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88" w:rsidRPr="00135D76" w:rsidRDefault="00C10088" w:rsidP="00C10088">
      <w:pPr>
        <w:pStyle w:val="Default"/>
        <w:jc w:val="center"/>
        <w:rPr>
          <w:color w:val="auto"/>
          <w:sz w:val="22"/>
          <w:szCs w:val="22"/>
        </w:rPr>
      </w:pPr>
      <w:bookmarkStart w:id="0" w:name="_GoBack"/>
      <w:bookmarkEnd w:id="0"/>
      <w:r w:rsidRPr="00135D76">
        <w:rPr>
          <w:b/>
          <w:bCs/>
          <w:color w:val="auto"/>
          <w:sz w:val="22"/>
          <w:szCs w:val="22"/>
        </w:rPr>
        <w:t>GEDİZ İLÇE MİLLİ EĞİTİM MÜDÜRLÜĞÜ</w:t>
      </w:r>
    </w:p>
    <w:p w:rsidR="00C10088" w:rsidRPr="00135D76" w:rsidRDefault="00C10088" w:rsidP="00C10088">
      <w:pPr>
        <w:pStyle w:val="Default"/>
        <w:jc w:val="center"/>
        <w:rPr>
          <w:color w:val="auto"/>
          <w:sz w:val="22"/>
          <w:szCs w:val="22"/>
        </w:rPr>
      </w:pPr>
      <w:r w:rsidRPr="00135D76">
        <w:rPr>
          <w:b/>
          <w:bCs/>
          <w:color w:val="auto"/>
          <w:sz w:val="22"/>
          <w:szCs w:val="22"/>
        </w:rPr>
        <w:t>BANKA PROMOSYON İHALESİ TEKLİF MEKTUBU</w:t>
      </w:r>
    </w:p>
    <w:p w:rsidR="00C10088" w:rsidRPr="00135D76" w:rsidRDefault="00C10088" w:rsidP="00C10088">
      <w:pPr>
        <w:pStyle w:val="Default"/>
        <w:jc w:val="center"/>
        <w:rPr>
          <w:i/>
          <w:iCs/>
          <w:color w:val="auto"/>
          <w:sz w:val="22"/>
          <w:szCs w:val="22"/>
        </w:rPr>
      </w:pPr>
      <w:r w:rsidRPr="00135D76">
        <w:rPr>
          <w:i/>
          <w:iCs/>
          <w:color w:val="auto"/>
          <w:sz w:val="22"/>
          <w:szCs w:val="22"/>
        </w:rPr>
        <w:t>[bankanın adı]</w:t>
      </w:r>
    </w:p>
    <w:p w:rsidR="00C10088" w:rsidRPr="00135D76" w:rsidRDefault="00C10088" w:rsidP="00C10088">
      <w:pPr>
        <w:pStyle w:val="Default"/>
        <w:jc w:val="center"/>
        <w:rPr>
          <w:i/>
          <w:iCs/>
          <w:color w:val="auto"/>
          <w:sz w:val="22"/>
          <w:szCs w:val="22"/>
        </w:rPr>
      </w:pPr>
    </w:p>
    <w:p w:rsidR="00C10088" w:rsidRPr="00135D76" w:rsidRDefault="00C10088" w:rsidP="00C10088">
      <w:pPr>
        <w:pStyle w:val="Default"/>
        <w:jc w:val="center"/>
        <w:rPr>
          <w:color w:val="auto"/>
          <w:sz w:val="22"/>
          <w:szCs w:val="22"/>
        </w:rPr>
      </w:pPr>
      <w:r w:rsidRPr="00135D76">
        <w:rPr>
          <w:i/>
          <w:iCs/>
          <w:color w:val="auto"/>
          <w:sz w:val="22"/>
          <w:szCs w:val="22"/>
        </w:rPr>
        <w:tab/>
      </w:r>
      <w:r w:rsidRPr="00135D76">
        <w:rPr>
          <w:i/>
          <w:iCs/>
          <w:color w:val="auto"/>
          <w:sz w:val="22"/>
          <w:szCs w:val="22"/>
        </w:rPr>
        <w:tab/>
      </w:r>
      <w:r w:rsidRPr="00135D76">
        <w:rPr>
          <w:i/>
          <w:iCs/>
          <w:color w:val="auto"/>
          <w:sz w:val="22"/>
          <w:szCs w:val="22"/>
        </w:rPr>
        <w:tab/>
      </w:r>
      <w:r w:rsidRPr="00135D76">
        <w:rPr>
          <w:i/>
          <w:iCs/>
          <w:color w:val="auto"/>
          <w:sz w:val="22"/>
          <w:szCs w:val="22"/>
        </w:rPr>
        <w:tab/>
      </w:r>
      <w:r w:rsidRPr="00135D76">
        <w:rPr>
          <w:i/>
          <w:iCs/>
          <w:color w:val="auto"/>
          <w:sz w:val="22"/>
          <w:szCs w:val="22"/>
        </w:rPr>
        <w:tab/>
      </w:r>
      <w:r w:rsidRPr="00135D76">
        <w:rPr>
          <w:i/>
          <w:iCs/>
          <w:color w:val="auto"/>
          <w:sz w:val="22"/>
          <w:szCs w:val="22"/>
        </w:rPr>
        <w:tab/>
      </w:r>
      <w:r w:rsidRPr="00135D76">
        <w:rPr>
          <w:i/>
          <w:iCs/>
          <w:color w:val="auto"/>
          <w:sz w:val="22"/>
          <w:szCs w:val="22"/>
        </w:rPr>
        <w:tab/>
      </w:r>
      <w:r w:rsidRPr="00135D76">
        <w:rPr>
          <w:i/>
          <w:iCs/>
          <w:color w:val="auto"/>
          <w:sz w:val="22"/>
          <w:szCs w:val="22"/>
        </w:rPr>
        <w:tab/>
      </w:r>
      <w:r w:rsidRPr="00135D76">
        <w:rPr>
          <w:i/>
          <w:iCs/>
          <w:color w:val="auto"/>
          <w:sz w:val="22"/>
          <w:szCs w:val="22"/>
        </w:rPr>
        <w:tab/>
      </w:r>
      <w:r w:rsidRPr="00135D76">
        <w:rPr>
          <w:i/>
          <w:iCs/>
          <w:color w:val="auto"/>
          <w:sz w:val="22"/>
          <w:szCs w:val="22"/>
        </w:rPr>
        <w:tab/>
      </w:r>
      <w:r w:rsidRPr="00135D76">
        <w:rPr>
          <w:i/>
          <w:iCs/>
          <w:color w:val="auto"/>
          <w:sz w:val="22"/>
          <w:szCs w:val="22"/>
        </w:rPr>
        <w:tab/>
      </w:r>
      <w:proofErr w:type="gramStart"/>
      <w:r w:rsidR="008A5929">
        <w:rPr>
          <w:color w:val="auto"/>
          <w:sz w:val="22"/>
          <w:szCs w:val="22"/>
        </w:rPr>
        <w:t>….</w:t>
      </w:r>
      <w:proofErr w:type="gramEnd"/>
      <w:r w:rsidR="008A5929">
        <w:rPr>
          <w:color w:val="auto"/>
          <w:sz w:val="22"/>
          <w:szCs w:val="22"/>
        </w:rPr>
        <w:t>/02</w:t>
      </w:r>
      <w:r w:rsidRPr="00135D76">
        <w:rPr>
          <w:color w:val="auto"/>
          <w:sz w:val="22"/>
          <w:szCs w:val="22"/>
        </w:rPr>
        <w:t>/20</w:t>
      </w:r>
      <w:r w:rsidR="004077B2">
        <w:rPr>
          <w:color w:val="auto"/>
          <w:sz w:val="22"/>
          <w:szCs w:val="22"/>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5"/>
        <w:gridCol w:w="4635"/>
      </w:tblGrid>
      <w:tr w:rsidR="00C10088" w:rsidRPr="00135D76" w:rsidTr="005B0821">
        <w:trPr>
          <w:trHeight w:val="109"/>
        </w:trPr>
        <w:tc>
          <w:tcPr>
            <w:tcW w:w="4635" w:type="dxa"/>
          </w:tcPr>
          <w:p w:rsidR="00C10088" w:rsidRPr="00135D76" w:rsidRDefault="00C10088" w:rsidP="005B0821">
            <w:pPr>
              <w:pStyle w:val="Default"/>
              <w:rPr>
                <w:color w:val="auto"/>
                <w:sz w:val="22"/>
                <w:szCs w:val="22"/>
              </w:rPr>
            </w:pPr>
            <w:r w:rsidRPr="00135D76">
              <w:rPr>
                <w:color w:val="auto"/>
                <w:sz w:val="22"/>
                <w:szCs w:val="22"/>
              </w:rPr>
              <w:t xml:space="preserve">Banka Promosyonu İhale Numarası </w:t>
            </w:r>
          </w:p>
        </w:tc>
        <w:tc>
          <w:tcPr>
            <w:tcW w:w="4635" w:type="dxa"/>
          </w:tcPr>
          <w:p w:rsidR="00C10088" w:rsidRPr="00135D76" w:rsidRDefault="004077B2" w:rsidP="005B0821">
            <w:pPr>
              <w:pStyle w:val="Default"/>
              <w:rPr>
                <w:color w:val="auto"/>
                <w:sz w:val="22"/>
                <w:szCs w:val="22"/>
              </w:rPr>
            </w:pPr>
            <w:r>
              <w:rPr>
                <w:color w:val="auto"/>
                <w:sz w:val="22"/>
                <w:szCs w:val="22"/>
              </w:rPr>
              <w:t>2023</w:t>
            </w:r>
            <w:r w:rsidR="008A5929">
              <w:rPr>
                <w:color w:val="auto"/>
                <w:sz w:val="22"/>
                <w:szCs w:val="22"/>
              </w:rPr>
              <w:t>/1</w:t>
            </w:r>
          </w:p>
        </w:tc>
      </w:tr>
      <w:tr w:rsidR="00C10088" w:rsidRPr="00135D76" w:rsidTr="005B0821">
        <w:trPr>
          <w:trHeight w:val="109"/>
        </w:trPr>
        <w:tc>
          <w:tcPr>
            <w:tcW w:w="4635" w:type="dxa"/>
          </w:tcPr>
          <w:p w:rsidR="00C10088" w:rsidRPr="00135D76" w:rsidRDefault="00C10088" w:rsidP="005B0821">
            <w:pPr>
              <w:pStyle w:val="Default"/>
              <w:rPr>
                <w:color w:val="auto"/>
                <w:sz w:val="22"/>
                <w:szCs w:val="22"/>
              </w:rPr>
            </w:pPr>
            <w:r w:rsidRPr="00135D76">
              <w:rPr>
                <w:color w:val="auto"/>
                <w:sz w:val="22"/>
                <w:szCs w:val="22"/>
              </w:rPr>
              <w:t xml:space="preserve">1-Bankanın Adı </w:t>
            </w:r>
          </w:p>
        </w:tc>
        <w:tc>
          <w:tcPr>
            <w:tcW w:w="4635" w:type="dxa"/>
          </w:tcPr>
          <w:p w:rsidR="00C10088" w:rsidRPr="00135D76" w:rsidRDefault="00C10088" w:rsidP="005B0821">
            <w:pPr>
              <w:pStyle w:val="Default"/>
              <w:rPr>
                <w:color w:val="auto"/>
                <w:sz w:val="22"/>
                <w:szCs w:val="22"/>
              </w:rPr>
            </w:pPr>
          </w:p>
        </w:tc>
      </w:tr>
      <w:tr w:rsidR="00C10088" w:rsidRPr="00135D76" w:rsidTr="005B0821">
        <w:trPr>
          <w:trHeight w:val="109"/>
        </w:trPr>
        <w:tc>
          <w:tcPr>
            <w:tcW w:w="4635" w:type="dxa"/>
          </w:tcPr>
          <w:p w:rsidR="00C10088" w:rsidRPr="00135D76" w:rsidRDefault="00C10088" w:rsidP="005B0821">
            <w:pPr>
              <w:pStyle w:val="Default"/>
              <w:rPr>
                <w:color w:val="auto"/>
                <w:sz w:val="22"/>
                <w:szCs w:val="22"/>
              </w:rPr>
            </w:pPr>
            <w:r w:rsidRPr="00135D76">
              <w:rPr>
                <w:color w:val="auto"/>
                <w:sz w:val="22"/>
                <w:szCs w:val="22"/>
              </w:rPr>
              <w:t xml:space="preserve">A) Adresi </w:t>
            </w:r>
          </w:p>
        </w:tc>
        <w:tc>
          <w:tcPr>
            <w:tcW w:w="4635" w:type="dxa"/>
          </w:tcPr>
          <w:p w:rsidR="00C10088" w:rsidRPr="00135D76" w:rsidRDefault="00C10088" w:rsidP="005B0821">
            <w:pPr>
              <w:pStyle w:val="Default"/>
              <w:rPr>
                <w:color w:val="auto"/>
                <w:sz w:val="22"/>
                <w:szCs w:val="22"/>
              </w:rPr>
            </w:pPr>
          </w:p>
        </w:tc>
      </w:tr>
      <w:tr w:rsidR="00C10088" w:rsidRPr="00135D76" w:rsidTr="005B0821">
        <w:trPr>
          <w:trHeight w:val="109"/>
        </w:trPr>
        <w:tc>
          <w:tcPr>
            <w:tcW w:w="4635" w:type="dxa"/>
          </w:tcPr>
          <w:p w:rsidR="00C10088" w:rsidRPr="00135D76" w:rsidRDefault="00C10088" w:rsidP="005B0821">
            <w:pPr>
              <w:pStyle w:val="Default"/>
              <w:rPr>
                <w:color w:val="auto"/>
                <w:sz w:val="22"/>
                <w:szCs w:val="22"/>
              </w:rPr>
            </w:pPr>
            <w:r w:rsidRPr="00135D76">
              <w:rPr>
                <w:color w:val="auto"/>
                <w:sz w:val="22"/>
                <w:szCs w:val="22"/>
              </w:rPr>
              <w:t xml:space="preserve">B) Telefon ve Faks Numarası </w:t>
            </w:r>
          </w:p>
        </w:tc>
        <w:tc>
          <w:tcPr>
            <w:tcW w:w="4635" w:type="dxa"/>
          </w:tcPr>
          <w:p w:rsidR="00C10088" w:rsidRPr="00135D76" w:rsidRDefault="00C10088" w:rsidP="005B0821">
            <w:pPr>
              <w:pStyle w:val="Default"/>
              <w:rPr>
                <w:color w:val="auto"/>
                <w:sz w:val="22"/>
                <w:szCs w:val="22"/>
              </w:rPr>
            </w:pPr>
          </w:p>
        </w:tc>
      </w:tr>
      <w:tr w:rsidR="00C10088" w:rsidRPr="00135D76" w:rsidTr="005B0821">
        <w:trPr>
          <w:trHeight w:val="109"/>
        </w:trPr>
        <w:tc>
          <w:tcPr>
            <w:tcW w:w="4635" w:type="dxa"/>
          </w:tcPr>
          <w:p w:rsidR="00C10088" w:rsidRPr="00135D76" w:rsidRDefault="00C10088" w:rsidP="005B0821">
            <w:pPr>
              <w:pStyle w:val="Default"/>
              <w:rPr>
                <w:color w:val="auto"/>
                <w:sz w:val="22"/>
                <w:szCs w:val="22"/>
              </w:rPr>
            </w:pPr>
            <w:r w:rsidRPr="00135D76">
              <w:rPr>
                <w:color w:val="auto"/>
                <w:sz w:val="22"/>
                <w:szCs w:val="22"/>
              </w:rPr>
              <w:t xml:space="preserve">C) Elektronik Posta Adresi </w:t>
            </w:r>
          </w:p>
        </w:tc>
        <w:tc>
          <w:tcPr>
            <w:tcW w:w="4635" w:type="dxa"/>
          </w:tcPr>
          <w:p w:rsidR="00C10088" w:rsidRPr="00135D76" w:rsidRDefault="00C10088" w:rsidP="005B0821">
            <w:pPr>
              <w:pStyle w:val="Default"/>
              <w:rPr>
                <w:color w:val="auto"/>
                <w:sz w:val="22"/>
                <w:szCs w:val="22"/>
              </w:rPr>
            </w:pPr>
          </w:p>
        </w:tc>
      </w:tr>
      <w:tr w:rsidR="00C10088" w:rsidRPr="00135D76" w:rsidTr="005B0821">
        <w:trPr>
          <w:trHeight w:val="109"/>
        </w:trPr>
        <w:tc>
          <w:tcPr>
            <w:tcW w:w="4635" w:type="dxa"/>
          </w:tcPr>
          <w:p w:rsidR="00C10088" w:rsidRPr="00135D76" w:rsidRDefault="00C10088" w:rsidP="005B0821">
            <w:pPr>
              <w:pStyle w:val="Default"/>
              <w:rPr>
                <w:color w:val="auto"/>
                <w:sz w:val="22"/>
                <w:szCs w:val="22"/>
              </w:rPr>
            </w:pPr>
            <w:r w:rsidRPr="00135D76">
              <w:rPr>
                <w:color w:val="auto"/>
                <w:sz w:val="22"/>
                <w:szCs w:val="22"/>
              </w:rPr>
              <w:t xml:space="preserve">D) Bağlı Olduğu Vergi Dairesi ve Vergi </w:t>
            </w:r>
            <w:proofErr w:type="spellStart"/>
            <w:r w:rsidRPr="00135D76">
              <w:rPr>
                <w:color w:val="auto"/>
                <w:sz w:val="22"/>
                <w:szCs w:val="22"/>
              </w:rPr>
              <w:t>Nosu</w:t>
            </w:r>
            <w:proofErr w:type="spellEnd"/>
            <w:r w:rsidRPr="00135D76">
              <w:rPr>
                <w:color w:val="auto"/>
                <w:sz w:val="22"/>
                <w:szCs w:val="22"/>
              </w:rPr>
              <w:t xml:space="preserve"> </w:t>
            </w:r>
          </w:p>
        </w:tc>
        <w:tc>
          <w:tcPr>
            <w:tcW w:w="4635" w:type="dxa"/>
          </w:tcPr>
          <w:p w:rsidR="00C10088" w:rsidRPr="00135D76" w:rsidRDefault="00C10088" w:rsidP="005B0821">
            <w:pPr>
              <w:pStyle w:val="Default"/>
              <w:rPr>
                <w:color w:val="auto"/>
                <w:sz w:val="22"/>
                <w:szCs w:val="22"/>
              </w:rPr>
            </w:pPr>
          </w:p>
        </w:tc>
      </w:tr>
      <w:tr w:rsidR="00C10088" w:rsidRPr="00135D76" w:rsidTr="005B0821">
        <w:trPr>
          <w:trHeight w:val="109"/>
        </w:trPr>
        <w:tc>
          <w:tcPr>
            <w:tcW w:w="4635" w:type="dxa"/>
          </w:tcPr>
          <w:p w:rsidR="00C10088" w:rsidRPr="00135D76" w:rsidRDefault="00C10088" w:rsidP="005B0821">
            <w:pPr>
              <w:pStyle w:val="Default"/>
              <w:rPr>
                <w:color w:val="auto"/>
                <w:sz w:val="22"/>
                <w:szCs w:val="22"/>
              </w:rPr>
            </w:pPr>
            <w:r w:rsidRPr="00135D76">
              <w:rPr>
                <w:color w:val="auto"/>
                <w:sz w:val="22"/>
                <w:szCs w:val="22"/>
              </w:rPr>
              <w:t xml:space="preserve">2-İhale Konusu </w:t>
            </w:r>
          </w:p>
        </w:tc>
        <w:tc>
          <w:tcPr>
            <w:tcW w:w="4635" w:type="dxa"/>
          </w:tcPr>
          <w:p w:rsidR="00C10088" w:rsidRPr="00135D76" w:rsidRDefault="00C10088" w:rsidP="005B0821">
            <w:pPr>
              <w:pStyle w:val="Default"/>
              <w:rPr>
                <w:color w:val="auto"/>
                <w:sz w:val="22"/>
                <w:szCs w:val="22"/>
              </w:rPr>
            </w:pPr>
            <w:r w:rsidRPr="00135D76">
              <w:rPr>
                <w:color w:val="auto"/>
                <w:sz w:val="22"/>
                <w:szCs w:val="22"/>
              </w:rPr>
              <w:t>Ge</w:t>
            </w:r>
            <w:r w:rsidR="004077B2">
              <w:rPr>
                <w:color w:val="auto"/>
                <w:sz w:val="22"/>
                <w:szCs w:val="22"/>
              </w:rPr>
              <w:t xml:space="preserve">diz ilçe Milli Eğitim </w:t>
            </w:r>
            <w:proofErr w:type="spellStart"/>
            <w:proofErr w:type="gramStart"/>
            <w:r w:rsidR="004077B2">
              <w:rPr>
                <w:color w:val="auto"/>
                <w:sz w:val="22"/>
                <w:szCs w:val="22"/>
              </w:rPr>
              <w:t>Müdürlüğü,Kaymakamlık</w:t>
            </w:r>
            <w:proofErr w:type="spellEnd"/>
            <w:proofErr w:type="gramEnd"/>
            <w:r w:rsidR="004077B2">
              <w:rPr>
                <w:color w:val="auto"/>
                <w:sz w:val="22"/>
                <w:szCs w:val="22"/>
              </w:rPr>
              <w:t xml:space="preserve">  ve Kaymakamlığa bağlı kurum ve kuruluşlar </w:t>
            </w:r>
            <w:r w:rsidRPr="00135D76">
              <w:rPr>
                <w:color w:val="auto"/>
                <w:sz w:val="22"/>
                <w:szCs w:val="22"/>
              </w:rPr>
              <w:t xml:space="preserve">Banka Promosyon İhalesi </w:t>
            </w:r>
          </w:p>
        </w:tc>
      </w:tr>
      <w:tr w:rsidR="00C10088" w:rsidRPr="00135D76" w:rsidTr="005B0821">
        <w:trPr>
          <w:trHeight w:val="248"/>
        </w:trPr>
        <w:tc>
          <w:tcPr>
            <w:tcW w:w="4635" w:type="dxa"/>
          </w:tcPr>
          <w:p w:rsidR="00C10088" w:rsidRPr="00135D76" w:rsidRDefault="00C10088" w:rsidP="005B0821">
            <w:pPr>
              <w:pStyle w:val="Default"/>
              <w:rPr>
                <w:color w:val="auto"/>
                <w:sz w:val="22"/>
                <w:szCs w:val="22"/>
              </w:rPr>
            </w:pPr>
            <w:r w:rsidRPr="00135D76">
              <w:rPr>
                <w:color w:val="auto"/>
                <w:sz w:val="22"/>
                <w:szCs w:val="22"/>
              </w:rPr>
              <w:t xml:space="preserve">3-İhale Usulü </w:t>
            </w:r>
          </w:p>
        </w:tc>
        <w:tc>
          <w:tcPr>
            <w:tcW w:w="4635" w:type="dxa"/>
          </w:tcPr>
          <w:p w:rsidR="00C10088" w:rsidRPr="00135D76" w:rsidRDefault="00C10088" w:rsidP="005B0821">
            <w:pPr>
              <w:pStyle w:val="Default"/>
              <w:rPr>
                <w:color w:val="auto"/>
                <w:sz w:val="22"/>
                <w:szCs w:val="22"/>
              </w:rPr>
            </w:pPr>
            <w:r w:rsidRPr="00135D76">
              <w:rPr>
                <w:color w:val="auto"/>
                <w:sz w:val="22"/>
                <w:szCs w:val="22"/>
              </w:rPr>
              <w:t>: 4734 Sayılı Kanuna Tabi olmayan Kapalı Zarf ve Açık Artırma Usulü</w:t>
            </w:r>
          </w:p>
        </w:tc>
      </w:tr>
      <w:tr w:rsidR="00C10088" w:rsidRPr="00135D76" w:rsidTr="005B0821">
        <w:trPr>
          <w:trHeight w:val="109"/>
        </w:trPr>
        <w:tc>
          <w:tcPr>
            <w:tcW w:w="4635" w:type="dxa"/>
          </w:tcPr>
          <w:p w:rsidR="00C10088" w:rsidRPr="00135D76" w:rsidRDefault="00C10088" w:rsidP="005B0821">
            <w:pPr>
              <w:pStyle w:val="Default"/>
              <w:rPr>
                <w:color w:val="auto"/>
                <w:sz w:val="22"/>
                <w:szCs w:val="22"/>
              </w:rPr>
            </w:pPr>
            <w:r w:rsidRPr="00135D76">
              <w:rPr>
                <w:color w:val="auto"/>
                <w:sz w:val="22"/>
                <w:szCs w:val="22"/>
              </w:rPr>
              <w:t xml:space="preserve">4-Kurumdaki Çalışan Personel Sayısı </w:t>
            </w:r>
          </w:p>
        </w:tc>
        <w:tc>
          <w:tcPr>
            <w:tcW w:w="4635" w:type="dxa"/>
          </w:tcPr>
          <w:p w:rsidR="00C10088" w:rsidRPr="00135D76" w:rsidRDefault="008B0C7D" w:rsidP="005B0821">
            <w:pPr>
              <w:pStyle w:val="Default"/>
              <w:rPr>
                <w:color w:val="auto"/>
                <w:sz w:val="22"/>
                <w:szCs w:val="22"/>
              </w:rPr>
            </w:pPr>
            <w:r>
              <w:rPr>
                <w:color w:val="auto"/>
                <w:sz w:val="22"/>
                <w:szCs w:val="22"/>
              </w:rPr>
              <w:t>804</w:t>
            </w:r>
          </w:p>
        </w:tc>
      </w:tr>
      <w:tr w:rsidR="00C10088" w:rsidRPr="00135D76" w:rsidTr="005B0821">
        <w:trPr>
          <w:trHeight w:val="109"/>
        </w:trPr>
        <w:tc>
          <w:tcPr>
            <w:tcW w:w="4635" w:type="dxa"/>
          </w:tcPr>
          <w:p w:rsidR="00C10088" w:rsidRPr="00135D76" w:rsidRDefault="00C10088" w:rsidP="005B0821">
            <w:pPr>
              <w:pStyle w:val="Default"/>
              <w:rPr>
                <w:color w:val="auto"/>
                <w:sz w:val="22"/>
                <w:szCs w:val="22"/>
              </w:rPr>
            </w:pPr>
            <w:r w:rsidRPr="00135D76">
              <w:rPr>
                <w:color w:val="auto"/>
                <w:sz w:val="22"/>
                <w:szCs w:val="22"/>
              </w:rPr>
              <w:t xml:space="preserve">5-Promosyon İhalesi Tarih ve Saati </w:t>
            </w:r>
          </w:p>
        </w:tc>
        <w:tc>
          <w:tcPr>
            <w:tcW w:w="4635" w:type="dxa"/>
          </w:tcPr>
          <w:p w:rsidR="00C10088" w:rsidRPr="009C3C81" w:rsidRDefault="004077B2" w:rsidP="00D36B85">
            <w:pPr>
              <w:pStyle w:val="Default"/>
              <w:rPr>
                <w:color w:val="FF0000"/>
                <w:sz w:val="22"/>
                <w:szCs w:val="22"/>
              </w:rPr>
            </w:pPr>
            <w:proofErr w:type="gramStart"/>
            <w:r>
              <w:rPr>
                <w:bCs/>
                <w:iCs/>
                <w:color w:val="FF0000"/>
                <w:sz w:val="22"/>
                <w:szCs w:val="22"/>
              </w:rPr>
              <w:t>10</w:t>
            </w:r>
            <w:r w:rsidR="008A5929" w:rsidRPr="009C3C81">
              <w:rPr>
                <w:bCs/>
                <w:iCs/>
                <w:color w:val="FF0000"/>
                <w:sz w:val="22"/>
                <w:szCs w:val="22"/>
              </w:rPr>
              <w:t>/02/20</w:t>
            </w:r>
            <w:r>
              <w:rPr>
                <w:bCs/>
                <w:iCs/>
                <w:color w:val="FF0000"/>
                <w:sz w:val="22"/>
                <w:szCs w:val="22"/>
              </w:rPr>
              <w:t>23</w:t>
            </w:r>
            <w:proofErr w:type="gramEnd"/>
            <w:r w:rsidR="008A5929" w:rsidRPr="009C3C81">
              <w:rPr>
                <w:bCs/>
                <w:iCs/>
                <w:color w:val="FF0000"/>
                <w:sz w:val="22"/>
                <w:szCs w:val="22"/>
              </w:rPr>
              <w:t xml:space="preserve"> Saat:10.00</w:t>
            </w:r>
          </w:p>
        </w:tc>
      </w:tr>
    </w:tbl>
    <w:p w:rsidR="00C10088" w:rsidRPr="00135D76" w:rsidRDefault="00C10088" w:rsidP="00C10088">
      <w:pPr>
        <w:rPr>
          <w:b/>
          <w:sz w:val="22"/>
          <w:szCs w:val="22"/>
        </w:rPr>
      </w:pPr>
    </w:p>
    <w:p w:rsidR="00C10088" w:rsidRPr="00135D76" w:rsidRDefault="00C10088" w:rsidP="00C10088">
      <w:pPr>
        <w:rPr>
          <w:b/>
          <w:sz w:val="22"/>
          <w:szCs w:val="22"/>
        </w:rPr>
      </w:pPr>
    </w:p>
    <w:p w:rsidR="00C10088" w:rsidRPr="00135D76" w:rsidRDefault="00C10088" w:rsidP="00C10088">
      <w:pPr>
        <w:rPr>
          <w:b/>
          <w:sz w:val="22"/>
          <w:szCs w:val="22"/>
        </w:rPr>
      </w:pPr>
    </w:p>
    <w:p w:rsidR="00C10088" w:rsidRPr="00135D76" w:rsidRDefault="00092E36" w:rsidP="00C10088">
      <w:pPr>
        <w:pStyle w:val="Default"/>
        <w:ind w:firstLine="720"/>
        <w:jc w:val="both"/>
        <w:rPr>
          <w:color w:val="auto"/>
          <w:sz w:val="22"/>
          <w:szCs w:val="22"/>
        </w:rPr>
      </w:pPr>
      <w:proofErr w:type="gramStart"/>
      <w:r>
        <w:rPr>
          <w:bCs/>
          <w:iCs/>
          <w:sz w:val="22"/>
          <w:szCs w:val="22"/>
        </w:rPr>
        <w:t>10</w:t>
      </w:r>
      <w:r w:rsidR="008870C3" w:rsidRPr="00DB5657">
        <w:rPr>
          <w:bCs/>
          <w:iCs/>
          <w:sz w:val="22"/>
          <w:szCs w:val="22"/>
        </w:rPr>
        <w:t>/02/20</w:t>
      </w:r>
      <w:r>
        <w:rPr>
          <w:bCs/>
          <w:iCs/>
          <w:sz w:val="22"/>
          <w:szCs w:val="22"/>
        </w:rPr>
        <w:t>23</w:t>
      </w:r>
      <w:proofErr w:type="gramEnd"/>
      <w:r w:rsidR="008A5929">
        <w:rPr>
          <w:bCs/>
          <w:iCs/>
          <w:sz w:val="22"/>
          <w:szCs w:val="22"/>
        </w:rPr>
        <w:t xml:space="preserve"> </w:t>
      </w:r>
      <w:r>
        <w:rPr>
          <w:bCs/>
          <w:iCs/>
          <w:sz w:val="22"/>
          <w:szCs w:val="22"/>
        </w:rPr>
        <w:t>Cuma</w:t>
      </w:r>
      <w:r w:rsidR="008870C3">
        <w:rPr>
          <w:bCs/>
          <w:iCs/>
          <w:sz w:val="22"/>
          <w:szCs w:val="22"/>
        </w:rPr>
        <w:t xml:space="preserve"> </w:t>
      </w:r>
      <w:r w:rsidR="008A5929">
        <w:rPr>
          <w:color w:val="auto"/>
          <w:sz w:val="22"/>
          <w:szCs w:val="22"/>
        </w:rPr>
        <w:t>günü, saat 10.00’</w:t>
      </w:r>
      <w:r w:rsidR="00C10088" w:rsidRPr="00135D76">
        <w:rPr>
          <w:color w:val="auto"/>
          <w:sz w:val="22"/>
          <w:szCs w:val="22"/>
        </w:rPr>
        <w:t xml:space="preserve">da ihalesi yapılacak olan Gediz İlçe Milli Eğitim Müdürlüğü Banka Promosyon İhalesi işine ait şartname incelenmiş, okunmuş ve herhangi bir ayrım ve sınırlama yapmadan bütün koşullarıyla kabul edilmiştir. İhaleye ilişkin olarak aşağıda fiyatı içeren sunmuş olduğumuz teklifimizin kabulünü arz ederiz. </w:t>
      </w:r>
    </w:p>
    <w:p w:rsidR="00C10088" w:rsidRPr="00135D76" w:rsidRDefault="00C10088" w:rsidP="00C10088">
      <w:pPr>
        <w:pStyle w:val="Default"/>
        <w:ind w:firstLine="142"/>
        <w:jc w:val="both"/>
        <w:rPr>
          <w:color w:val="auto"/>
          <w:sz w:val="22"/>
          <w:szCs w:val="22"/>
        </w:rPr>
      </w:pPr>
    </w:p>
    <w:p w:rsidR="00C10088" w:rsidRPr="00135D76" w:rsidRDefault="00C10088" w:rsidP="00C10088">
      <w:pPr>
        <w:pStyle w:val="Default"/>
        <w:numPr>
          <w:ilvl w:val="0"/>
          <w:numId w:val="1"/>
        </w:numPr>
        <w:jc w:val="both"/>
        <w:rPr>
          <w:color w:val="auto"/>
          <w:sz w:val="22"/>
          <w:szCs w:val="22"/>
        </w:rPr>
      </w:pPr>
      <w:r w:rsidRPr="00135D76">
        <w:rPr>
          <w:color w:val="auto"/>
          <w:sz w:val="22"/>
          <w:szCs w:val="22"/>
        </w:rPr>
        <w:t xml:space="preserve">Banka Promosyonu olarak  </w:t>
      </w:r>
      <w:r w:rsidRPr="00135D76">
        <w:rPr>
          <w:color w:val="auto"/>
          <w:sz w:val="22"/>
          <w:szCs w:val="22"/>
          <w:u w:val="single"/>
        </w:rPr>
        <w:t xml:space="preserve">Kişi Başı </w:t>
      </w:r>
      <w:r w:rsidRPr="00135D76">
        <w:rPr>
          <w:color w:val="auto"/>
          <w:sz w:val="22"/>
          <w:szCs w:val="22"/>
        </w:rPr>
        <w:t xml:space="preserve"> (3) yıllık ödeme için </w:t>
      </w:r>
      <w:proofErr w:type="gramStart"/>
      <w:r w:rsidRPr="00135D76">
        <w:rPr>
          <w:color w:val="auto"/>
          <w:sz w:val="22"/>
          <w:szCs w:val="22"/>
        </w:rPr>
        <w:t>…………….………</w:t>
      </w:r>
      <w:proofErr w:type="gramEnd"/>
      <w:r w:rsidRPr="00135D76">
        <w:rPr>
          <w:color w:val="auto"/>
          <w:sz w:val="22"/>
          <w:szCs w:val="22"/>
        </w:rPr>
        <w:t xml:space="preserve"> TL (rakam) </w:t>
      </w:r>
      <w:proofErr w:type="gramStart"/>
      <w:r w:rsidRPr="00135D76">
        <w:rPr>
          <w:color w:val="auto"/>
          <w:sz w:val="22"/>
          <w:szCs w:val="22"/>
        </w:rPr>
        <w:t>………………………</w:t>
      </w:r>
      <w:r w:rsidR="00A4665D">
        <w:rPr>
          <w:color w:val="auto"/>
          <w:sz w:val="22"/>
          <w:szCs w:val="22"/>
        </w:rPr>
        <w:t>…………………..</w:t>
      </w:r>
      <w:proofErr w:type="gramEnd"/>
      <w:r w:rsidRPr="00135D76">
        <w:rPr>
          <w:color w:val="auto"/>
          <w:sz w:val="22"/>
          <w:szCs w:val="22"/>
        </w:rPr>
        <w:t xml:space="preserve"> TL (yazı) ödemeyi kabul ve taahhüt ederiz.</w:t>
      </w:r>
    </w:p>
    <w:p w:rsidR="00C10088" w:rsidRPr="00135D76" w:rsidRDefault="00C10088" w:rsidP="00C10088">
      <w:pPr>
        <w:pStyle w:val="Default"/>
        <w:ind w:left="720"/>
        <w:jc w:val="both"/>
        <w:rPr>
          <w:color w:val="auto"/>
          <w:sz w:val="22"/>
          <w:szCs w:val="22"/>
        </w:rPr>
      </w:pPr>
      <w:r w:rsidRPr="00135D76">
        <w:rPr>
          <w:color w:val="auto"/>
          <w:sz w:val="22"/>
          <w:szCs w:val="22"/>
        </w:rPr>
        <w:t xml:space="preserve"> </w:t>
      </w:r>
    </w:p>
    <w:p w:rsidR="00C10088" w:rsidRPr="00135D76" w:rsidRDefault="00C10088" w:rsidP="00C10088">
      <w:pPr>
        <w:pStyle w:val="Default"/>
        <w:ind w:firstLine="720"/>
        <w:jc w:val="both"/>
        <w:rPr>
          <w:color w:val="auto"/>
          <w:sz w:val="22"/>
          <w:szCs w:val="22"/>
        </w:rPr>
      </w:pPr>
    </w:p>
    <w:p w:rsidR="00C10088" w:rsidRPr="00135D76" w:rsidRDefault="00C10088" w:rsidP="008A5929">
      <w:pPr>
        <w:pStyle w:val="Default"/>
        <w:ind w:firstLine="720"/>
        <w:jc w:val="both"/>
        <w:rPr>
          <w:b/>
          <w:sz w:val="22"/>
          <w:szCs w:val="22"/>
        </w:rPr>
      </w:pPr>
      <w:r w:rsidRPr="00135D76">
        <w:rPr>
          <w:color w:val="auto"/>
          <w:sz w:val="22"/>
          <w:szCs w:val="22"/>
        </w:rPr>
        <w:t>Saygılarımla.</w:t>
      </w:r>
    </w:p>
    <w:p w:rsidR="00C10088" w:rsidRPr="00135D76" w:rsidRDefault="00C10088" w:rsidP="00C10088">
      <w:pPr>
        <w:rPr>
          <w:b/>
          <w:sz w:val="22"/>
          <w:szCs w:val="22"/>
        </w:rPr>
      </w:pPr>
    </w:p>
    <w:p w:rsidR="00C10088" w:rsidRPr="00135D76" w:rsidRDefault="00C10088" w:rsidP="00C10088">
      <w:pPr>
        <w:pStyle w:val="Default"/>
        <w:ind w:firstLine="720"/>
        <w:jc w:val="both"/>
        <w:rPr>
          <w:color w:val="auto"/>
          <w:sz w:val="22"/>
          <w:szCs w:val="22"/>
        </w:rPr>
      </w:pPr>
      <w:r w:rsidRPr="00135D76">
        <w:rPr>
          <w:color w:val="auto"/>
          <w:sz w:val="22"/>
          <w:szCs w:val="22"/>
        </w:rPr>
        <w:t xml:space="preserve">Not: Ödemeler </w:t>
      </w:r>
      <w:r w:rsidR="00A4665D">
        <w:rPr>
          <w:color w:val="auto"/>
          <w:sz w:val="22"/>
          <w:szCs w:val="22"/>
        </w:rPr>
        <w:t>peşin olarak ve personele yapılacak ilk maaş ödemesi ile berab</w:t>
      </w:r>
      <w:r w:rsidR="00A825A4">
        <w:rPr>
          <w:color w:val="auto"/>
          <w:sz w:val="22"/>
          <w:szCs w:val="22"/>
        </w:rPr>
        <w:t>er yapılacaktır.</w:t>
      </w:r>
      <w:r w:rsidR="00A825A4">
        <w:rPr>
          <w:color w:val="auto"/>
          <w:sz w:val="22"/>
          <w:szCs w:val="22"/>
        </w:rPr>
        <w:tab/>
        <w:t>(Şartnamenin 9</w:t>
      </w:r>
      <w:r w:rsidRPr="00135D76">
        <w:rPr>
          <w:color w:val="auto"/>
          <w:sz w:val="22"/>
          <w:szCs w:val="22"/>
        </w:rPr>
        <w:t>.maddesi aynen uygulanacaktır.)</w:t>
      </w:r>
      <w:r w:rsidRPr="00135D76">
        <w:rPr>
          <w:color w:val="auto"/>
          <w:sz w:val="22"/>
          <w:szCs w:val="22"/>
        </w:rPr>
        <w:tab/>
      </w:r>
      <w:r w:rsidRPr="00135D76">
        <w:rPr>
          <w:color w:val="auto"/>
          <w:sz w:val="22"/>
          <w:szCs w:val="22"/>
        </w:rPr>
        <w:tab/>
      </w:r>
      <w:r w:rsidRPr="00135D76">
        <w:rPr>
          <w:color w:val="auto"/>
          <w:sz w:val="22"/>
          <w:szCs w:val="22"/>
        </w:rPr>
        <w:tab/>
        <w:t xml:space="preserve">                                         </w:t>
      </w:r>
    </w:p>
    <w:p w:rsidR="00C10088" w:rsidRDefault="00C10088" w:rsidP="00C10088">
      <w:pPr>
        <w:rPr>
          <w:b/>
          <w:sz w:val="22"/>
          <w:szCs w:val="22"/>
        </w:rPr>
      </w:pPr>
    </w:p>
    <w:p w:rsidR="008A5929" w:rsidRDefault="008A5929" w:rsidP="00C10088">
      <w:pPr>
        <w:rPr>
          <w:b/>
          <w:sz w:val="22"/>
          <w:szCs w:val="22"/>
        </w:rPr>
      </w:pPr>
    </w:p>
    <w:p w:rsidR="008A5929" w:rsidRDefault="008A5929" w:rsidP="00C10088">
      <w:pPr>
        <w:rPr>
          <w:b/>
          <w:sz w:val="22"/>
          <w:szCs w:val="22"/>
        </w:rPr>
      </w:pPr>
    </w:p>
    <w:p w:rsidR="008A5929" w:rsidRDefault="008A5929" w:rsidP="00C10088">
      <w:pPr>
        <w:rPr>
          <w:b/>
          <w:sz w:val="22"/>
          <w:szCs w:val="22"/>
        </w:rPr>
      </w:pPr>
    </w:p>
    <w:p w:rsidR="008A5929" w:rsidRPr="00135D76" w:rsidRDefault="008A5929" w:rsidP="00C10088">
      <w:pPr>
        <w:rPr>
          <w:b/>
          <w:sz w:val="22"/>
          <w:szCs w:val="22"/>
        </w:rPr>
      </w:pPr>
    </w:p>
    <w:p w:rsidR="00C10088" w:rsidRPr="00135D76" w:rsidRDefault="00C10088" w:rsidP="00C10088">
      <w:pPr>
        <w:jc w:val="center"/>
        <w:rPr>
          <w:b/>
          <w:sz w:val="22"/>
          <w:szCs w:val="22"/>
        </w:rPr>
      </w:pPr>
      <w:r w:rsidRPr="00135D76">
        <w:rPr>
          <w:b/>
          <w:sz w:val="22"/>
          <w:szCs w:val="22"/>
        </w:rPr>
        <w:t xml:space="preserve"> </w:t>
      </w:r>
      <w:r w:rsidRPr="00135D76">
        <w:rPr>
          <w:b/>
          <w:sz w:val="22"/>
          <w:szCs w:val="22"/>
        </w:rPr>
        <w:tab/>
      </w:r>
      <w:r w:rsidRPr="00135D76">
        <w:rPr>
          <w:b/>
          <w:sz w:val="22"/>
          <w:szCs w:val="22"/>
        </w:rPr>
        <w:tab/>
      </w:r>
      <w:r w:rsidRPr="00135D76">
        <w:rPr>
          <w:b/>
          <w:sz w:val="22"/>
          <w:szCs w:val="22"/>
        </w:rPr>
        <w:tab/>
      </w:r>
      <w:r w:rsidRPr="00135D76">
        <w:rPr>
          <w:b/>
          <w:sz w:val="22"/>
          <w:szCs w:val="22"/>
        </w:rPr>
        <w:tab/>
      </w:r>
      <w:r w:rsidRPr="00135D76">
        <w:rPr>
          <w:b/>
          <w:sz w:val="22"/>
          <w:szCs w:val="22"/>
        </w:rPr>
        <w:tab/>
      </w:r>
      <w:r w:rsidRPr="00135D76">
        <w:rPr>
          <w:b/>
          <w:sz w:val="22"/>
          <w:szCs w:val="22"/>
        </w:rPr>
        <w:tab/>
      </w:r>
      <w:r w:rsidRPr="00135D76">
        <w:rPr>
          <w:b/>
          <w:sz w:val="22"/>
          <w:szCs w:val="22"/>
        </w:rPr>
        <w:tab/>
      </w:r>
      <w:r w:rsidRPr="00135D76">
        <w:rPr>
          <w:b/>
          <w:sz w:val="22"/>
          <w:szCs w:val="22"/>
        </w:rPr>
        <w:tab/>
      </w:r>
      <w:r w:rsidRPr="00135D76">
        <w:rPr>
          <w:b/>
          <w:sz w:val="22"/>
          <w:szCs w:val="22"/>
        </w:rPr>
        <w:tab/>
      </w:r>
      <w:r w:rsidRPr="00135D76">
        <w:rPr>
          <w:b/>
          <w:sz w:val="22"/>
          <w:szCs w:val="22"/>
        </w:rPr>
        <w:tab/>
        <w:t>İmza</w:t>
      </w:r>
    </w:p>
    <w:p w:rsidR="00C10088" w:rsidRPr="00135D76" w:rsidRDefault="00C10088" w:rsidP="00C10088">
      <w:pPr>
        <w:ind w:left="7080"/>
        <w:jc w:val="center"/>
        <w:rPr>
          <w:b/>
          <w:sz w:val="22"/>
          <w:szCs w:val="22"/>
        </w:rPr>
      </w:pPr>
      <w:r w:rsidRPr="00135D76">
        <w:rPr>
          <w:b/>
          <w:sz w:val="22"/>
          <w:szCs w:val="22"/>
        </w:rPr>
        <w:t>Adı Soyadı</w:t>
      </w:r>
    </w:p>
    <w:p w:rsidR="00C10088" w:rsidRPr="00135D76" w:rsidRDefault="00C10088" w:rsidP="00C10088">
      <w:pPr>
        <w:ind w:left="6372" w:firstLine="708"/>
        <w:jc w:val="center"/>
        <w:rPr>
          <w:b/>
          <w:sz w:val="22"/>
          <w:szCs w:val="22"/>
        </w:rPr>
      </w:pPr>
      <w:r w:rsidRPr="00135D76">
        <w:rPr>
          <w:b/>
          <w:sz w:val="22"/>
          <w:szCs w:val="22"/>
        </w:rPr>
        <w:t xml:space="preserve"> Banka Yetkilisi</w:t>
      </w:r>
    </w:p>
    <w:p w:rsidR="00C10088" w:rsidRPr="00135D76" w:rsidRDefault="00C10088" w:rsidP="00C10088">
      <w:pPr>
        <w:rPr>
          <w:b/>
          <w:sz w:val="22"/>
          <w:szCs w:val="22"/>
        </w:rPr>
      </w:pPr>
    </w:p>
    <w:p w:rsidR="00C10088" w:rsidRPr="00135D76" w:rsidRDefault="00C10088" w:rsidP="00C10088">
      <w:pPr>
        <w:rPr>
          <w:b/>
          <w:sz w:val="22"/>
          <w:szCs w:val="22"/>
        </w:rPr>
      </w:pPr>
    </w:p>
    <w:p w:rsidR="00C10088" w:rsidRPr="00135D76" w:rsidRDefault="00C10088" w:rsidP="00C10088">
      <w:pPr>
        <w:rPr>
          <w:b/>
          <w:sz w:val="22"/>
          <w:szCs w:val="22"/>
        </w:rPr>
      </w:pPr>
    </w:p>
    <w:p w:rsidR="00DB5B5F" w:rsidRDefault="00DB5B5F"/>
    <w:p w:rsidR="00BB5721" w:rsidRDefault="00BB5721"/>
    <w:p w:rsidR="00BB5721" w:rsidRDefault="00BB5721"/>
    <w:p w:rsidR="00BB5721" w:rsidRDefault="00BB5721"/>
    <w:p w:rsidR="00BB5721" w:rsidRDefault="00BB5721"/>
    <w:p w:rsidR="00BB5721" w:rsidRDefault="00BB5721">
      <w:r>
        <w:t>Not: Müdürlüğümüz web sayfasında yayınlanmıştır.</w:t>
      </w:r>
    </w:p>
    <w:p w:rsidR="00BB5721" w:rsidRDefault="00BB5721" w:rsidP="00BB5721">
      <w:pPr>
        <w:pStyle w:val="Altbilgi"/>
      </w:pPr>
    </w:p>
    <w:p w:rsidR="00BB5721" w:rsidRDefault="004E1D53" w:rsidP="00BB5721">
      <w:pPr>
        <w:pStyle w:val="Altbilgi"/>
      </w:pPr>
      <w:hyperlink r:id="rId8" w:history="1">
        <w:r w:rsidR="00BB5721" w:rsidRPr="000D543E">
          <w:rPr>
            <w:rStyle w:val="Kpr"/>
          </w:rPr>
          <w:t>http://gediz.meb.gov.tr/</w:t>
        </w:r>
      </w:hyperlink>
      <w:r w:rsidR="00BB5721">
        <w:t xml:space="preserve">  </w:t>
      </w:r>
    </w:p>
    <w:sectPr w:rsidR="00BB57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53" w:rsidRDefault="004E1D53" w:rsidP="00BB5721">
      <w:r>
        <w:separator/>
      </w:r>
    </w:p>
  </w:endnote>
  <w:endnote w:type="continuationSeparator" w:id="0">
    <w:p w:rsidR="004E1D53" w:rsidRDefault="004E1D53" w:rsidP="00BB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53" w:rsidRDefault="004E1D53" w:rsidP="00BB5721">
      <w:r>
        <w:separator/>
      </w:r>
    </w:p>
  </w:footnote>
  <w:footnote w:type="continuationSeparator" w:id="0">
    <w:p w:rsidR="004E1D53" w:rsidRDefault="004E1D53" w:rsidP="00BB5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42D84"/>
    <w:multiLevelType w:val="hybridMultilevel"/>
    <w:tmpl w:val="7F1E3E7C"/>
    <w:lvl w:ilvl="0" w:tplc="FC98D6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88"/>
    <w:rsid w:val="00092E36"/>
    <w:rsid w:val="001C3798"/>
    <w:rsid w:val="002A160B"/>
    <w:rsid w:val="0036575E"/>
    <w:rsid w:val="00395B58"/>
    <w:rsid w:val="003A0654"/>
    <w:rsid w:val="004077B2"/>
    <w:rsid w:val="00460794"/>
    <w:rsid w:val="00465F23"/>
    <w:rsid w:val="004E1D53"/>
    <w:rsid w:val="005B0821"/>
    <w:rsid w:val="007B5E6B"/>
    <w:rsid w:val="00806511"/>
    <w:rsid w:val="008870C3"/>
    <w:rsid w:val="008A5929"/>
    <w:rsid w:val="008B0C7D"/>
    <w:rsid w:val="009C3C81"/>
    <w:rsid w:val="00A4665D"/>
    <w:rsid w:val="00A825A4"/>
    <w:rsid w:val="00BB5721"/>
    <w:rsid w:val="00C10088"/>
    <w:rsid w:val="00C16556"/>
    <w:rsid w:val="00CD4670"/>
    <w:rsid w:val="00D36B85"/>
    <w:rsid w:val="00DB5B5F"/>
    <w:rsid w:val="00E249DF"/>
    <w:rsid w:val="00EB32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88"/>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10088"/>
    <w:pPr>
      <w:autoSpaceDE w:val="0"/>
      <w:autoSpaceDN w:val="0"/>
      <w:adjustRightInd w:val="0"/>
    </w:pPr>
    <w:rPr>
      <w:rFonts w:ascii="Times New Roman" w:eastAsia="Times New Roman" w:hAnsi="Times New Roman"/>
      <w:color w:val="000000"/>
      <w:sz w:val="24"/>
      <w:szCs w:val="24"/>
    </w:rPr>
  </w:style>
  <w:style w:type="paragraph" w:styleId="stbilgi">
    <w:name w:val="header"/>
    <w:basedOn w:val="Normal"/>
    <w:link w:val="stbilgiChar"/>
    <w:uiPriority w:val="99"/>
    <w:unhideWhenUsed/>
    <w:rsid w:val="00BB5721"/>
    <w:pPr>
      <w:tabs>
        <w:tab w:val="center" w:pos="4536"/>
        <w:tab w:val="right" w:pos="9072"/>
      </w:tabs>
    </w:pPr>
  </w:style>
  <w:style w:type="character" w:customStyle="1" w:styleId="stbilgiChar">
    <w:name w:val="Üstbilgi Char"/>
    <w:basedOn w:val="VarsaylanParagrafYazTipi"/>
    <w:link w:val="stbilgi"/>
    <w:uiPriority w:val="99"/>
    <w:rsid w:val="00BB5721"/>
    <w:rPr>
      <w:rFonts w:ascii="Times New Roman" w:eastAsia="Times New Roman" w:hAnsi="Times New Roman"/>
      <w:sz w:val="24"/>
      <w:szCs w:val="24"/>
    </w:rPr>
  </w:style>
  <w:style w:type="paragraph" w:styleId="Altbilgi">
    <w:name w:val="footer"/>
    <w:basedOn w:val="Normal"/>
    <w:link w:val="AltbilgiChar"/>
    <w:uiPriority w:val="99"/>
    <w:unhideWhenUsed/>
    <w:rsid w:val="00BB5721"/>
    <w:pPr>
      <w:tabs>
        <w:tab w:val="center" w:pos="4536"/>
        <w:tab w:val="right" w:pos="9072"/>
      </w:tabs>
    </w:pPr>
  </w:style>
  <w:style w:type="character" w:customStyle="1" w:styleId="AltbilgiChar">
    <w:name w:val="Altbilgi Char"/>
    <w:basedOn w:val="VarsaylanParagrafYazTipi"/>
    <w:link w:val="Altbilgi"/>
    <w:uiPriority w:val="99"/>
    <w:rsid w:val="00BB5721"/>
    <w:rPr>
      <w:rFonts w:ascii="Times New Roman" w:eastAsia="Times New Roman" w:hAnsi="Times New Roman"/>
      <w:sz w:val="24"/>
      <w:szCs w:val="24"/>
    </w:rPr>
  </w:style>
  <w:style w:type="character" w:styleId="Kpr">
    <w:name w:val="Hyperlink"/>
    <w:basedOn w:val="VarsaylanParagrafYazTipi"/>
    <w:uiPriority w:val="99"/>
    <w:unhideWhenUsed/>
    <w:rsid w:val="00BB5721"/>
    <w:rPr>
      <w:color w:val="0563C1" w:themeColor="hyperlink"/>
      <w:u w:val="single"/>
    </w:rPr>
  </w:style>
  <w:style w:type="paragraph" w:styleId="BalonMetni">
    <w:name w:val="Balloon Text"/>
    <w:basedOn w:val="Normal"/>
    <w:link w:val="BalonMetniChar"/>
    <w:uiPriority w:val="99"/>
    <w:semiHidden/>
    <w:unhideWhenUsed/>
    <w:rsid w:val="00BB572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572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88"/>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10088"/>
    <w:pPr>
      <w:autoSpaceDE w:val="0"/>
      <w:autoSpaceDN w:val="0"/>
      <w:adjustRightInd w:val="0"/>
    </w:pPr>
    <w:rPr>
      <w:rFonts w:ascii="Times New Roman" w:eastAsia="Times New Roman" w:hAnsi="Times New Roman"/>
      <w:color w:val="000000"/>
      <w:sz w:val="24"/>
      <w:szCs w:val="24"/>
    </w:rPr>
  </w:style>
  <w:style w:type="paragraph" w:styleId="stbilgi">
    <w:name w:val="header"/>
    <w:basedOn w:val="Normal"/>
    <w:link w:val="stbilgiChar"/>
    <w:uiPriority w:val="99"/>
    <w:unhideWhenUsed/>
    <w:rsid w:val="00BB5721"/>
    <w:pPr>
      <w:tabs>
        <w:tab w:val="center" w:pos="4536"/>
        <w:tab w:val="right" w:pos="9072"/>
      </w:tabs>
    </w:pPr>
  </w:style>
  <w:style w:type="character" w:customStyle="1" w:styleId="stbilgiChar">
    <w:name w:val="Üstbilgi Char"/>
    <w:basedOn w:val="VarsaylanParagrafYazTipi"/>
    <w:link w:val="stbilgi"/>
    <w:uiPriority w:val="99"/>
    <w:rsid w:val="00BB5721"/>
    <w:rPr>
      <w:rFonts w:ascii="Times New Roman" w:eastAsia="Times New Roman" w:hAnsi="Times New Roman"/>
      <w:sz w:val="24"/>
      <w:szCs w:val="24"/>
    </w:rPr>
  </w:style>
  <w:style w:type="paragraph" w:styleId="Altbilgi">
    <w:name w:val="footer"/>
    <w:basedOn w:val="Normal"/>
    <w:link w:val="AltbilgiChar"/>
    <w:uiPriority w:val="99"/>
    <w:unhideWhenUsed/>
    <w:rsid w:val="00BB5721"/>
    <w:pPr>
      <w:tabs>
        <w:tab w:val="center" w:pos="4536"/>
        <w:tab w:val="right" w:pos="9072"/>
      </w:tabs>
    </w:pPr>
  </w:style>
  <w:style w:type="character" w:customStyle="1" w:styleId="AltbilgiChar">
    <w:name w:val="Altbilgi Char"/>
    <w:basedOn w:val="VarsaylanParagrafYazTipi"/>
    <w:link w:val="Altbilgi"/>
    <w:uiPriority w:val="99"/>
    <w:rsid w:val="00BB5721"/>
    <w:rPr>
      <w:rFonts w:ascii="Times New Roman" w:eastAsia="Times New Roman" w:hAnsi="Times New Roman"/>
      <w:sz w:val="24"/>
      <w:szCs w:val="24"/>
    </w:rPr>
  </w:style>
  <w:style w:type="character" w:styleId="Kpr">
    <w:name w:val="Hyperlink"/>
    <w:basedOn w:val="VarsaylanParagrafYazTipi"/>
    <w:uiPriority w:val="99"/>
    <w:unhideWhenUsed/>
    <w:rsid w:val="00BB5721"/>
    <w:rPr>
      <w:color w:val="0563C1" w:themeColor="hyperlink"/>
      <w:u w:val="single"/>
    </w:rPr>
  </w:style>
  <w:style w:type="paragraph" w:styleId="BalonMetni">
    <w:name w:val="Balloon Text"/>
    <w:basedOn w:val="Normal"/>
    <w:link w:val="BalonMetniChar"/>
    <w:uiPriority w:val="99"/>
    <w:semiHidden/>
    <w:unhideWhenUsed/>
    <w:rsid w:val="00BB572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57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diz.meb.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cp:lastModifiedBy>
  <cp:revision>2</cp:revision>
  <cp:lastPrinted>2017-02-07T07:57:00Z</cp:lastPrinted>
  <dcterms:created xsi:type="dcterms:W3CDTF">2023-01-31T14:39:00Z</dcterms:created>
  <dcterms:modified xsi:type="dcterms:W3CDTF">2023-01-31T14:39:00Z</dcterms:modified>
</cp:coreProperties>
</file>