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F81BD" w:themeColor="accent1"/>
          <w:lang w:eastAsia="en-US"/>
        </w:rPr>
        <w:id w:val="744531170"/>
        <w:docPartObj>
          <w:docPartGallery w:val="Cover Pages"/>
          <w:docPartUnique/>
        </w:docPartObj>
      </w:sdtPr>
      <w:sdtEndPr>
        <w:rPr>
          <w:rFonts w:ascii="Times New Roman" w:hAnsi="Times New Roman" w:cs="Times New Roman"/>
          <w:b/>
          <w:bCs/>
          <w:color w:val="000000"/>
          <w:sz w:val="28"/>
          <w:szCs w:val="28"/>
        </w:rPr>
      </w:sdtEndPr>
      <w:sdtContent>
        <w:p w:rsidR="00EA435B" w:rsidRDefault="0032504B" w:rsidP="0032504B">
          <w:pPr>
            <w:pStyle w:val="AralkYok"/>
            <w:spacing w:before="1540" w:after="240"/>
            <w:rPr>
              <w:color w:val="4F81BD" w:themeColor="accent1"/>
            </w:rPr>
          </w:pPr>
          <w:r>
            <w:rPr>
              <w:noProof/>
            </w:rPr>
            <w:drawing>
              <wp:anchor distT="0" distB="0" distL="114300" distR="114300" simplePos="0" relativeHeight="251657216" behindDoc="0" locked="0" layoutInCell="1" allowOverlap="1" wp14:anchorId="69734309" wp14:editId="05DF99C6">
                <wp:simplePos x="0" y="0"/>
                <wp:positionH relativeFrom="column">
                  <wp:posOffset>2009215</wp:posOffset>
                </wp:positionH>
                <wp:positionV relativeFrom="paragraph">
                  <wp:posOffset>-471805</wp:posOffset>
                </wp:positionV>
                <wp:extent cx="1737954" cy="1737954"/>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_Eğitim_Bakanlığı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7954" cy="1737954"/>
                        </a:xfrm>
                        <a:prstGeom prst="rect">
                          <a:avLst/>
                        </a:prstGeom>
                      </pic:spPr>
                    </pic:pic>
                  </a:graphicData>
                </a:graphic>
                <wp14:sizeRelH relativeFrom="page">
                  <wp14:pctWidth>0</wp14:pctWidth>
                </wp14:sizeRelH>
                <wp14:sizeRelV relativeFrom="page">
                  <wp14:pctHeight>0</wp14:pctHeight>
                </wp14:sizeRelV>
              </wp:anchor>
            </w:drawing>
          </w:r>
          <w:r w:rsidRPr="00EA435B">
            <w:rPr>
              <w:noProof/>
              <w:color w:val="4F81BD" w:themeColor="accent1"/>
            </w:rPr>
            <mc:AlternateContent>
              <mc:Choice Requires="wps">
                <w:drawing>
                  <wp:anchor distT="45720" distB="45720" distL="114300" distR="114300" simplePos="0" relativeHeight="251682816" behindDoc="0" locked="0" layoutInCell="1" allowOverlap="1" wp14:anchorId="09E2DF01" wp14:editId="5F91E4DB">
                    <wp:simplePos x="0" y="0"/>
                    <wp:positionH relativeFrom="column">
                      <wp:posOffset>-1232304</wp:posOffset>
                    </wp:positionH>
                    <wp:positionV relativeFrom="paragraph">
                      <wp:posOffset>1312306</wp:posOffset>
                    </wp:positionV>
                    <wp:extent cx="7571105"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404620"/>
                            </a:xfrm>
                            <a:prstGeom prst="rect">
                              <a:avLst/>
                            </a:prstGeom>
                            <a:solidFill>
                              <a:srgbClr val="FFFFFF"/>
                            </a:solidFill>
                            <a:ln w="9525">
                              <a:noFill/>
                              <a:miter lim="800000"/>
                              <a:headEnd/>
                              <a:tailEnd/>
                            </a:ln>
                          </wps:spPr>
                          <wps:txbx>
                            <w:txbxContent>
                              <w:p w:rsidR="00EA435B" w:rsidRPr="0032504B" w:rsidRDefault="00EA435B" w:rsidP="00EA435B">
                                <w:pPr>
                                  <w:pStyle w:val="Default"/>
                                  <w:jc w:val="center"/>
                                  <w:rPr>
                                    <w:b/>
                                    <w:bCs/>
                                    <w:color w:val="000000" w:themeColor="text1"/>
                                    <w:sz w:val="48"/>
                                    <w:szCs w:val="48"/>
                                  </w:rPr>
                                </w:pPr>
                                <w:r w:rsidRPr="0032504B">
                                  <w:rPr>
                                    <w:b/>
                                    <w:bCs/>
                                    <w:color w:val="000000" w:themeColor="text1"/>
                                    <w:sz w:val="48"/>
                                    <w:szCs w:val="48"/>
                                  </w:rPr>
                                  <w:t>Gediz</w:t>
                                </w:r>
                              </w:p>
                              <w:p w:rsidR="00EA435B" w:rsidRPr="0032504B" w:rsidRDefault="00EA435B" w:rsidP="00EA435B">
                                <w:pPr>
                                  <w:pStyle w:val="Default"/>
                                  <w:jc w:val="center"/>
                                  <w:rPr>
                                    <w:b/>
                                    <w:bCs/>
                                    <w:color w:val="000000" w:themeColor="text1"/>
                                    <w:sz w:val="48"/>
                                    <w:szCs w:val="48"/>
                                  </w:rPr>
                                </w:pPr>
                                <w:r w:rsidRPr="0032504B">
                                  <w:rPr>
                                    <w:b/>
                                    <w:bCs/>
                                    <w:color w:val="000000" w:themeColor="text1"/>
                                    <w:sz w:val="48"/>
                                    <w:szCs w:val="48"/>
                                  </w:rPr>
                                  <w:t>İlçe Milli Eğitim Müdürlüğü</w:t>
                                </w:r>
                              </w:p>
                              <w:p w:rsidR="00EA435B" w:rsidRDefault="00EA43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2DF01" id="_x0000_t202" coordsize="21600,21600" o:spt="202" path="m,l,21600r21600,l21600,xe">
                    <v:stroke joinstyle="miter"/>
                    <v:path gradientshapeok="t" o:connecttype="rect"/>
                  </v:shapetype>
                  <v:shape id="Metin Kutusu 2" o:spid="_x0000_s1026" type="#_x0000_t202" style="position:absolute;margin-left:-97.05pt;margin-top:103.35pt;width:596.1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NKJgIAACIEAAAOAAAAZHJzL2Uyb0RvYy54bWysU1Fv2yAQfp+0/4B4X2xHSdNacaouXaZp&#10;7Tap2w/AGMdowDHAsbNfvwOnadS9TeMBHdzxcffdd+vbUStyEM5LMBUtZjklwnBopNlX9Mf33btr&#10;SnxgpmEKjKjoUXh6u3n7Zj3YUsyhA9UIRxDE+HKwFe1CsGWWed4JzfwMrDDobMFpFvDo9lnj2IDo&#10;WmXzPL/KBnCNdcCF93h7PznpJuG3reDha9t6EYiqKOYW0u7SXsc926xZuXfMdpKf0mD/kIVm0uCn&#10;Z6h7FhjpnfwLSkvuwEMbZhx0Bm0ruUg1YDVF/qqap45ZkWpBcrw90+T/Hyz/cvjmiGwqOi9WlBim&#10;sUmPIkhDPveh9z2ZR44G60sMfbIYHMb3MGKvU73ePgD/6YmBbcfMXtw5B0MnWIM5FvFldvF0wvER&#10;pB4eocGvWB8gAY2t05FApIQgOvbqeO6PGAPheLlarooiX1LC0Vcs8sXVPHUwY+Xzc+t8+ChAk2hU&#10;1KEAEjw7PPgQ02Hlc0j8zYOSzU4qlQ5uX2+VIweGYtmllSp4FaYMGSp6s5wvE7KB+D7pSMuAYlZS&#10;V/Q6j2uSV6Tjg2lSSGBSTTZmosyJn0jJRE4Y6xEDI2k1NEdkysEkWhwyNDpwvykZULAV9b965gQl&#10;6pNBtm+KxSIqPB0WyxVSQ9ylp770MMMRqqKBksnchjQViQd7h13ZycTXSyanXFGIicbT0ESlX55T&#10;1Mtob/4AAAD//wMAUEsDBBQABgAIAAAAIQCkwyOV4gAAAAwBAAAPAAAAZHJzL2Rvd25yZXYueG1s&#10;TI/LTsMwEEX3SPyDNUjsWidRaZuQSVVRsWGBREGCpRtP4oj4IdtNw99jVnQ5ukf3nql3sx7ZRD4M&#10;1iDkywwYmdbKwfQIH+/Piy2wEIWRYrSGEH4owK65valFJe3FvNF0jD1LJSZUAkHF6CrOQ6tIi7C0&#10;jkzKOuu1iOn0PZdeXFK5HnmRZWuuxWDSghKOnhS138ezRvjUapAH//rVyXE6vHT7Bzd7h3h/N+8f&#10;gUWa4z8Mf/pJHZrkdLJnIwMbERZ5ucoTi1Bk6w2whJTltgB2QlgVmxJ4U/PrJ5pfAAAA//8DAFBL&#10;AQItABQABgAIAAAAIQC2gziS/gAAAOEBAAATAAAAAAAAAAAAAAAAAAAAAABbQ29udGVudF9UeXBl&#10;c10ueG1sUEsBAi0AFAAGAAgAAAAhADj9If/WAAAAlAEAAAsAAAAAAAAAAAAAAAAALwEAAF9yZWxz&#10;Ly5yZWxzUEsBAi0AFAAGAAgAAAAhALdGE0omAgAAIgQAAA4AAAAAAAAAAAAAAAAALgIAAGRycy9l&#10;Mm9Eb2MueG1sUEsBAi0AFAAGAAgAAAAhAKTDI5XiAAAADAEAAA8AAAAAAAAAAAAAAAAAgAQAAGRy&#10;cy9kb3ducmV2LnhtbFBLBQYAAAAABAAEAPMAAACPBQAAAAA=&#10;" stroked="f">
                    <v:textbox style="mso-fit-shape-to-text:t">
                      <w:txbxContent>
                        <w:p w:rsidR="00EA435B" w:rsidRPr="0032504B" w:rsidRDefault="00EA435B" w:rsidP="00EA435B">
                          <w:pPr>
                            <w:pStyle w:val="Default"/>
                            <w:jc w:val="center"/>
                            <w:rPr>
                              <w:b/>
                              <w:bCs/>
                              <w:color w:val="000000" w:themeColor="text1"/>
                              <w:sz w:val="48"/>
                              <w:szCs w:val="48"/>
                            </w:rPr>
                          </w:pPr>
                          <w:r w:rsidRPr="0032504B">
                            <w:rPr>
                              <w:b/>
                              <w:bCs/>
                              <w:color w:val="000000" w:themeColor="text1"/>
                              <w:sz w:val="48"/>
                              <w:szCs w:val="48"/>
                            </w:rPr>
                            <w:t>Gediz</w:t>
                          </w:r>
                        </w:p>
                        <w:p w:rsidR="00EA435B" w:rsidRPr="0032504B" w:rsidRDefault="00EA435B" w:rsidP="00EA435B">
                          <w:pPr>
                            <w:pStyle w:val="Default"/>
                            <w:jc w:val="center"/>
                            <w:rPr>
                              <w:b/>
                              <w:bCs/>
                              <w:color w:val="000000" w:themeColor="text1"/>
                              <w:sz w:val="48"/>
                              <w:szCs w:val="48"/>
                            </w:rPr>
                          </w:pPr>
                          <w:r w:rsidRPr="0032504B">
                            <w:rPr>
                              <w:b/>
                              <w:bCs/>
                              <w:color w:val="000000" w:themeColor="text1"/>
                              <w:sz w:val="48"/>
                              <w:szCs w:val="48"/>
                            </w:rPr>
                            <w:t>İlçe Milli Eğitim Müdürlüğü</w:t>
                          </w:r>
                        </w:p>
                        <w:p w:rsidR="00EA435B" w:rsidRDefault="00EA435B"/>
                      </w:txbxContent>
                    </v:textbox>
                    <w10:wrap type="square"/>
                  </v:shape>
                </w:pict>
              </mc:Fallback>
            </mc:AlternateContent>
          </w:r>
          <w:r>
            <w:rPr>
              <w:color w:val="4F81BD" w:themeColor="accent1"/>
            </w:rPr>
            <w:t xml:space="preserve">                                                                  </w:t>
          </w:r>
          <w:r w:rsidR="00EA435B">
            <w:rPr>
              <w:noProof/>
              <w:color w:val="4F81BD" w:themeColor="accent1"/>
            </w:rPr>
            <w:drawing>
              <wp:inline distT="0" distB="0" distL="0" distR="0" wp14:anchorId="123C86BF" wp14:editId="370A0B21">
                <wp:extent cx="1618433" cy="857448"/>
                <wp:effectExtent l="0" t="0" r="127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47608" cy="872905"/>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52"/>
              <w:szCs w:val="72"/>
            </w:rPr>
            <w:alias w:val="Başlık"/>
            <w:tag w:val=""/>
            <w:id w:val="1735040861"/>
            <w:placeholder>
              <w:docPart w:val="4307044CAB0345DF98891DC1DB1BF261"/>
            </w:placeholder>
            <w:dataBinding w:prefixMappings="xmlns:ns0='http://purl.org/dc/elements/1.1/' xmlns:ns1='http://schemas.openxmlformats.org/package/2006/metadata/core-properties' " w:xpath="/ns1:coreProperties[1]/ns0:title[1]" w:storeItemID="{6C3C8BC8-F283-45AE-878A-BAB7291924A1}"/>
            <w:text/>
          </w:sdtPr>
          <w:sdtEndPr/>
          <w:sdtContent>
            <w:p w:rsidR="00EA435B" w:rsidRPr="00EA435B" w:rsidRDefault="00EA435B">
              <w:pPr>
                <w:pStyle w:val="AralkYok"/>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56"/>
                  <w:szCs w:val="80"/>
                </w:rPr>
              </w:pPr>
              <w:r w:rsidRPr="00EA435B">
                <w:rPr>
                  <w:rFonts w:asciiTheme="majorHAnsi" w:eastAsiaTheme="majorEastAsia" w:hAnsiTheme="majorHAnsi" w:cstheme="majorBidi"/>
                  <w:caps/>
                  <w:color w:val="4F81BD" w:themeColor="accent1"/>
                  <w:sz w:val="52"/>
                  <w:szCs w:val="72"/>
                </w:rPr>
                <w:t>“Karelerde Eğitimin Işığı: Cumhuriyetin 100. Yılı”</w:t>
              </w:r>
            </w:p>
          </w:sdtContent>
        </w:sdt>
        <w:sdt>
          <w:sdtPr>
            <w:rPr>
              <w:color w:val="4F81BD" w:themeColor="accent1"/>
              <w:sz w:val="28"/>
              <w:szCs w:val="28"/>
            </w:rPr>
            <w:alias w:val="Altyazı"/>
            <w:tag w:val=""/>
            <w:id w:val="328029620"/>
            <w:placeholder>
              <w:docPart w:val="98A60433717B49E3822FBB9571032DEC"/>
            </w:placeholder>
            <w:dataBinding w:prefixMappings="xmlns:ns0='http://purl.org/dc/elements/1.1/' xmlns:ns1='http://schemas.openxmlformats.org/package/2006/metadata/core-properties' " w:xpath="/ns1:coreProperties[1]/ns0:subject[1]" w:storeItemID="{6C3C8BC8-F283-45AE-878A-BAB7291924A1}"/>
            <w:text/>
          </w:sdtPr>
          <w:sdtEndPr/>
          <w:sdtContent>
            <w:p w:rsidR="00EA435B" w:rsidRDefault="00EA435B">
              <w:pPr>
                <w:pStyle w:val="AralkYok"/>
                <w:jc w:val="center"/>
                <w:rPr>
                  <w:color w:val="4F81BD" w:themeColor="accent1"/>
                  <w:sz w:val="28"/>
                  <w:szCs w:val="28"/>
                </w:rPr>
              </w:pPr>
              <w:r w:rsidRPr="00EA435B">
                <w:rPr>
                  <w:color w:val="4F81BD" w:themeColor="accent1"/>
                  <w:sz w:val="28"/>
                  <w:szCs w:val="28"/>
                </w:rPr>
                <w:t>Öğretmenler Arası Fotoğraf Yarışması</w:t>
              </w:r>
            </w:p>
          </w:sdtContent>
        </w:sdt>
        <w:p w:rsidR="00EA435B" w:rsidRDefault="0032504B">
          <w:pPr>
            <w:pStyle w:val="AralkYok"/>
            <w:spacing w:before="480"/>
            <w:jc w:val="center"/>
            <w:rPr>
              <w:color w:val="4F81BD" w:themeColor="accent1"/>
            </w:rPr>
          </w:pPr>
          <w:r>
            <w:rPr>
              <w:color w:val="4F81BD" w:themeColor="accent1"/>
            </w:rPr>
            <w:t xml:space="preserve">    </w:t>
          </w:r>
          <w:r w:rsidR="00EA435B">
            <w:rPr>
              <w:noProof/>
              <w:color w:val="4F81BD" w:themeColor="accent1"/>
            </w:rPr>
            <w:drawing>
              <wp:inline distT="0" distB="0" distL="0" distR="0" wp14:anchorId="1759BE3E" wp14:editId="68E40E69">
                <wp:extent cx="914400" cy="577026"/>
                <wp:effectExtent l="0" t="0" r="0"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27669" cy="585399"/>
                        </a:xfrm>
                        <a:prstGeom prst="rect">
                          <a:avLst/>
                        </a:prstGeom>
                      </pic:spPr>
                    </pic:pic>
                  </a:graphicData>
                </a:graphic>
              </wp:inline>
            </w:drawing>
          </w:r>
        </w:p>
        <w:p w:rsidR="00EA435B" w:rsidRDefault="0032504B">
          <w:pPr>
            <w:rPr>
              <w:rFonts w:ascii="Times New Roman" w:hAnsi="Times New Roman" w:cs="Times New Roman"/>
              <w:b/>
              <w:bCs/>
              <w:color w:val="000000"/>
              <w:sz w:val="28"/>
              <w:szCs w:val="28"/>
            </w:rPr>
          </w:pPr>
          <w:r>
            <w:rPr>
              <w:noProof/>
              <w:color w:val="4F81BD" w:themeColor="accent1"/>
              <w:lang w:eastAsia="tr-TR"/>
            </w:rPr>
            <mc:AlternateContent>
              <mc:Choice Requires="wps">
                <w:drawing>
                  <wp:anchor distT="0" distB="0" distL="114300" distR="114300" simplePos="0" relativeHeight="251664384" behindDoc="0" locked="0" layoutInCell="1" allowOverlap="1" wp14:anchorId="1009D3B3" wp14:editId="640B2FAD">
                    <wp:simplePos x="0" y="0"/>
                    <wp:positionH relativeFrom="margin">
                      <wp:posOffset>-899796</wp:posOffset>
                    </wp:positionH>
                    <wp:positionV relativeFrom="page">
                      <wp:posOffset>9427779</wp:posOffset>
                    </wp:positionV>
                    <wp:extent cx="7551683" cy="557784"/>
                    <wp:effectExtent l="0" t="0" r="11430" b="0"/>
                    <wp:wrapNone/>
                    <wp:docPr id="142" name="Metin Kutusu 142"/>
                    <wp:cNvGraphicFramePr/>
                    <a:graphic xmlns:a="http://schemas.openxmlformats.org/drawingml/2006/main">
                      <a:graphicData uri="http://schemas.microsoft.com/office/word/2010/wordprocessingShape">
                        <wps:wsp>
                          <wps:cNvSpPr txBox="1"/>
                          <wps:spPr>
                            <a:xfrm>
                              <a:off x="0" y="0"/>
                              <a:ext cx="7551683"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Tarih"/>
                                  <w:tag w:val=""/>
                                  <w:id w:val="-1222044506"/>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EA435B" w:rsidRDefault="0032504B" w:rsidP="0032504B">
                                    <w:pPr>
                                      <w:pStyle w:val="AralkYok"/>
                                      <w:spacing w:after="40"/>
                                      <w:jc w:val="center"/>
                                      <w:rPr>
                                        <w:caps/>
                                        <w:color w:val="4F81BD" w:themeColor="accent1"/>
                                        <w:sz w:val="28"/>
                                        <w:szCs w:val="28"/>
                                      </w:rPr>
                                    </w:pPr>
                                    <w:r>
                                      <w:rPr>
                                        <w:caps/>
                                        <w:color w:val="4F81BD" w:themeColor="accent1"/>
                                        <w:sz w:val="28"/>
                                        <w:szCs w:val="28"/>
                                      </w:rPr>
                                      <w:t xml:space="preserve"> 2023</w:t>
                                    </w:r>
                                  </w:p>
                                </w:sdtContent>
                              </w:sdt>
                              <w:p w:rsidR="00EA435B" w:rsidRDefault="00BB065F" w:rsidP="0032504B">
                                <w:pPr>
                                  <w:pStyle w:val="AralkYok"/>
                                  <w:rPr>
                                    <w:color w:val="4F81BD" w:themeColor="accent1"/>
                                  </w:rPr>
                                </w:pPr>
                                <w:sdt>
                                  <w:sdtPr>
                                    <w:rPr>
                                      <w:color w:val="4F81BD" w:themeColor="accent1"/>
                                    </w:rPr>
                                    <w:alias w:val="Adres"/>
                                    <w:tag w:val=""/>
                                    <w:id w:val="-809782344"/>
                                    <w:showingPlcHdr/>
                                    <w:dataBinding w:prefixMappings="xmlns:ns0='http://schemas.microsoft.com/office/2006/coverPageProps' " w:xpath="/ns0:CoverPageProperties[1]/ns0:CompanyAddress[1]" w:storeItemID="{55AF091B-3C7A-41E3-B477-F2FDAA23CFDA}"/>
                                    <w:text/>
                                  </w:sdtPr>
                                  <w:sdtEndPr/>
                                  <w:sdtContent>
                                    <w:r w:rsidR="0032504B">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9D3B3" id="Metin Kutusu 142" o:spid="_x0000_s1027" type="#_x0000_t202" style="position:absolute;margin-left:-70.85pt;margin-top:742.35pt;width:594.6pt;height:4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0YfgIAAGEFAAAOAAAAZHJzL2Uyb0RvYy54bWysVN9P2zAQfp+0/8Hy+0gLFKqKFHUgpmkM&#10;0GDi2XVsGs32efalSffX7+wkBbG9MO3Fudx9d74f3/nsvLOGbVWINbiSTw8mnCknoardU8m/P1x9&#10;mHMWUbhKGHCq5DsV+fny/buz1i/UIWzAVCowCuLiovUl3yD6RVFEuVFWxAPwypFRQ7AC6Tc8FVUQ&#10;LUW3pjicTE6KFkLlA0gVI2kveyNf5vhaK4m3WkeFzJSccsN8hnyu01ksz8TiKQi/qeWQhviHLKyo&#10;HV26D3UpULAm1H+EsrUMEEHjgQRbgNa1VLkGqmY6eVXN/UZ4lWuh5kS/b1P8f2HlzfYusLqi2R0f&#10;cuaEpSF9VVg79qXBJjYs6alLrY8LAt97gmP3ETryGPWRlKn4TgebvlQWIzv1e7fvseqQSVKezmbT&#10;k/kRZ5Jss9np6fw4hSmevX2I+EmBZUkoeaAZ5taK7XXEHjpC0mUOrmpj8hyNY23JT45mk+ywt1Bw&#10;4xJWZUYMYVJFfeZZwp1RCWPcN6WpI7mApMhcVBcmsK0gFgkplcNce45L6ITSlMRbHAf8c1Zvce7r&#10;GG8Gh3tnWzsIufpXaVc/xpR1j6eev6g7iditu54K42DXUO1o3gH6vYleXtU0lGsR8U4EWhQaMS0/&#10;3tKhDVDzYZA420D49Td9whN/ycpZS4tX8vizEUFxZj47Ynba0lEIo7AeBdfYC6ApTOlZ8TKL5BDQ&#10;jKIOYB/pTVilW8gknKS7Sr4exQvs15/eFKlWqwyiXfQCr929lyl0Gkqi2EP3KIIfeIjE4BsYV1Is&#10;XtGxx2a++FWDRMrM1dTXvotDv2mPM9uHNyc9FC//M+r5ZVz+BgAA//8DAFBLAwQUAAYACAAAACEA&#10;H/CYu+IAAAAPAQAADwAAAGRycy9kb3ducmV2LnhtbEyPwU7DMBBE70j8g7VI3FonJSFViFMhJCQk&#10;TrQ9wM2Nt0lovI5itw5/z/YEt1nN0+xMtZntIC44+d6RgnSZgEBqnOmpVbDfvS7WIHzQZPTgCBX8&#10;oIdNfXtT6dK4SB942YZWcAj5UivoQhhLKX3TodV+6UYk9o5usjrwObXSTDpyuB3kKkkepdU98YdO&#10;j/jSYXPanq0CCscHs88j0uf7Wxu/h+IUvyal7u/m5ycQAefwB8O1PleHmjsd3JmMF4OCRZqlBbPs&#10;ZOuM1ZVJsiIHcWCVF6scZF3J/zvqXwAAAP//AwBQSwECLQAUAAYACAAAACEAtoM4kv4AAADhAQAA&#10;EwAAAAAAAAAAAAAAAAAAAAAAW0NvbnRlbnRfVHlwZXNdLnhtbFBLAQItABQABgAIAAAAIQA4/SH/&#10;1gAAAJQBAAALAAAAAAAAAAAAAAAAAC8BAABfcmVscy8ucmVsc1BLAQItABQABgAIAAAAIQCf4x0Y&#10;fgIAAGEFAAAOAAAAAAAAAAAAAAAAAC4CAABkcnMvZTJvRG9jLnhtbFBLAQItABQABgAIAAAAIQAf&#10;8Ji74gAAAA8BAAAPAAAAAAAAAAAAAAAAANgEAABkcnMvZG93bnJldi54bWxQSwUGAAAAAAQABADz&#10;AAAA5wUAAAAA&#10;" filled="f" stroked="f" strokeweight=".5pt">
                    <v:textbox style="mso-fit-shape-to-text:t" inset="0,0,0,0">
                      <w:txbxContent>
                        <w:sdt>
                          <w:sdtPr>
                            <w:rPr>
                              <w:caps/>
                              <w:color w:val="4F81BD" w:themeColor="accent1"/>
                              <w:sz w:val="28"/>
                              <w:szCs w:val="28"/>
                            </w:rPr>
                            <w:alias w:val="Tarih"/>
                            <w:tag w:val=""/>
                            <w:id w:val="-1222044506"/>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EA435B" w:rsidRDefault="0032504B" w:rsidP="0032504B">
                              <w:pPr>
                                <w:pStyle w:val="AralkYok"/>
                                <w:spacing w:after="40"/>
                                <w:jc w:val="center"/>
                                <w:rPr>
                                  <w:caps/>
                                  <w:color w:val="4F81BD" w:themeColor="accent1"/>
                                  <w:sz w:val="28"/>
                                  <w:szCs w:val="28"/>
                                </w:rPr>
                              </w:pPr>
                              <w:r>
                                <w:rPr>
                                  <w:caps/>
                                  <w:color w:val="4F81BD" w:themeColor="accent1"/>
                                  <w:sz w:val="28"/>
                                  <w:szCs w:val="28"/>
                                </w:rPr>
                                <w:t xml:space="preserve"> 2023</w:t>
                              </w:r>
                            </w:p>
                          </w:sdtContent>
                        </w:sdt>
                        <w:p w:rsidR="00EA435B" w:rsidRDefault="00BB065F" w:rsidP="0032504B">
                          <w:pPr>
                            <w:pStyle w:val="AralkYok"/>
                            <w:rPr>
                              <w:color w:val="4F81BD" w:themeColor="accent1"/>
                            </w:rPr>
                          </w:pPr>
                          <w:sdt>
                            <w:sdtPr>
                              <w:rPr>
                                <w:color w:val="4F81BD" w:themeColor="accent1"/>
                              </w:rPr>
                              <w:alias w:val="Adres"/>
                              <w:tag w:val=""/>
                              <w:id w:val="-809782344"/>
                              <w:showingPlcHdr/>
                              <w:dataBinding w:prefixMappings="xmlns:ns0='http://schemas.microsoft.com/office/2006/coverPageProps' " w:xpath="/ns0:CoverPageProperties[1]/ns0:CompanyAddress[1]" w:storeItemID="{55AF091B-3C7A-41E3-B477-F2FDAA23CFDA}"/>
                              <w:text/>
                            </w:sdtPr>
                            <w:sdtEndPr/>
                            <w:sdtContent>
                              <w:r w:rsidR="0032504B">
                                <w:rPr>
                                  <w:color w:val="4F81BD" w:themeColor="accent1"/>
                                </w:rPr>
                                <w:t xml:space="preserve">     </w:t>
                              </w:r>
                            </w:sdtContent>
                          </w:sdt>
                        </w:p>
                      </w:txbxContent>
                    </v:textbox>
                    <w10:wrap anchorx="margin" anchory="page"/>
                  </v:shape>
                </w:pict>
              </mc:Fallback>
            </mc:AlternateContent>
          </w:r>
          <w:r>
            <w:rPr>
              <w:rFonts w:ascii="Times New Roman" w:hAnsi="Times New Roman" w:cs="Times New Roman"/>
              <w:b/>
              <w:bCs/>
              <w:color w:val="000000"/>
              <w:sz w:val="28"/>
              <w:szCs w:val="28"/>
            </w:rPr>
            <w:t xml:space="preserve"> </w:t>
          </w:r>
          <w:r w:rsidR="00EA435B">
            <w:rPr>
              <w:rFonts w:ascii="Times New Roman" w:hAnsi="Times New Roman" w:cs="Times New Roman"/>
              <w:b/>
              <w:bCs/>
              <w:color w:val="000000"/>
              <w:sz w:val="28"/>
              <w:szCs w:val="28"/>
            </w:rPr>
            <w:br w:type="page"/>
          </w:r>
        </w:p>
      </w:sdtContent>
    </w:sdt>
    <w:p w:rsidR="005A274E" w:rsidRPr="00BB065F" w:rsidRDefault="00605D0D" w:rsidP="00605D0D">
      <w:pPr>
        <w:pStyle w:val="Default"/>
        <w:rPr>
          <w:b/>
          <w:bCs/>
          <w:szCs w:val="28"/>
        </w:rPr>
      </w:pPr>
      <w:r w:rsidRPr="00BB065F">
        <w:rPr>
          <w:b/>
          <w:bCs/>
          <w:szCs w:val="28"/>
        </w:rPr>
        <w:lastRenderedPageBreak/>
        <w:t xml:space="preserve">KONU </w:t>
      </w:r>
    </w:p>
    <w:p w:rsidR="00605D0D" w:rsidRPr="00BB065F" w:rsidRDefault="00EA435B" w:rsidP="00605D0D">
      <w:pPr>
        <w:pStyle w:val="Default"/>
        <w:rPr>
          <w:szCs w:val="28"/>
        </w:rPr>
      </w:pPr>
      <w:r w:rsidRPr="00BB065F">
        <w:rPr>
          <w:szCs w:val="28"/>
        </w:rPr>
        <w:t>“</w:t>
      </w:r>
      <w:r w:rsidR="005A274E" w:rsidRPr="00BB065F">
        <w:rPr>
          <w:szCs w:val="28"/>
        </w:rPr>
        <w:t>Karelerde Eğitimin Işığı: Cumhuriyetin 100. Yılı” temalı eğitim ve öğretim ortamlarına Cumhuriyetin yansıması.</w:t>
      </w:r>
    </w:p>
    <w:p w:rsidR="00605D0D" w:rsidRDefault="00605D0D" w:rsidP="00605D0D">
      <w:pPr>
        <w:pStyle w:val="Default"/>
        <w:rPr>
          <w:szCs w:val="28"/>
        </w:rPr>
      </w:pPr>
    </w:p>
    <w:p w:rsidR="00BB065F" w:rsidRPr="00BB065F" w:rsidRDefault="00BB065F" w:rsidP="00605D0D">
      <w:pPr>
        <w:pStyle w:val="Default"/>
        <w:rPr>
          <w:szCs w:val="28"/>
        </w:rPr>
      </w:pPr>
    </w:p>
    <w:p w:rsidR="00605D0D" w:rsidRPr="00BB065F" w:rsidRDefault="00605D0D" w:rsidP="00605D0D">
      <w:pPr>
        <w:pStyle w:val="Default"/>
        <w:rPr>
          <w:szCs w:val="28"/>
        </w:rPr>
      </w:pPr>
      <w:r w:rsidRPr="00BB065F">
        <w:rPr>
          <w:b/>
          <w:bCs/>
          <w:szCs w:val="28"/>
        </w:rPr>
        <w:t xml:space="preserve">AMAÇ </w:t>
      </w:r>
    </w:p>
    <w:p w:rsidR="00605D0D" w:rsidRPr="00BB065F" w:rsidRDefault="00605D0D" w:rsidP="00605D0D">
      <w:pPr>
        <w:pStyle w:val="Default"/>
        <w:rPr>
          <w:szCs w:val="28"/>
        </w:rPr>
      </w:pPr>
      <w:r w:rsidRPr="00BB065F">
        <w:rPr>
          <w:szCs w:val="28"/>
        </w:rPr>
        <w:t>Yarışmanın amacı; öğretmenlerimizin</w:t>
      </w:r>
      <w:r w:rsidR="005B1233" w:rsidRPr="00BB065F">
        <w:rPr>
          <w:szCs w:val="28"/>
        </w:rPr>
        <w:t xml:space="preserve"> kadrajına giren görüntülerle tüm eğitim paydaşlarına Gediz’deki eğitim öğretim hakkında farklı bakış açıları kazandırarak f</w:t>
      </w:r>
      <w:r w:rsidRPr="00BB065F">
        <w:rPr>
          <w:szCs w:val="28"/>
        </w:rPr>
        <w:t>edakârca görev yapan öğretmenle</w:t>
      </w:r>
      <w:r w:rsidR="005B1233" w:rsidRPr="00BB065F">
        <w:rPr>
          <w:szCs w:val="28"/>
        </w:rPr>
        <w:t>rimizin çalışmalarını sergilemelerine ve örnek teşkil etmelerine</w:t>
      </w:r>
      <w:r w:rsidRPr="00BB065F">
        <w:rPr>
          <w:szCs w:val="28"/>
        </w:rPr>
        <w:t xml:space="preserve"> </w:t>
      </w:r>
      <w:r w:rsidR="005B1233" w:rsidRPr="00BB065F">
        <w:rPr>
          <w:szCs w:val="28"/>
        </w:rPr>
        <w:t>fırsat vermektir.</w:t>
      </w:r>
      <w:r w:rsidRPr="00BB065F">
        <w:rPr>
          <w:szCs w:val="28"/>
        </w:rPr>
        <w:t xml:space="preserve"> </w:t>
      </w:r>
    </w:p>
    <w:p w:rsidR="00605D0D" w:rsidRDefault="00605D0D" w:rsidP="00605D0D">
      <w:pPr>
        <w:pStyle w:val="Default"/>
        <w:rPr>
          <w:szCs w:val="28"/>
        </w:rPr>
      </w:pPr>
    </w:p>
    <w:p w:rsidR="00BB065F" w:rsidRPr="00BB065F" w:rsidRDefault="00BB065F" w:rsidP="00605D0D">
      <w:pPr>
        <w:pStyle w:val="Default"/>
        <w:rPr>
          <w:szCs w:val="28"/>
        </w:rPr>
      </w:pPr>
    </w:p>
    <w:p w:rsidR="00605D0D" w:rsidRPr="00BB065F" w:rsidRDefault="00605D0D" w:rsidP="00605D0D">
      <w:pPr>
        <w:pStyle w:val="Default"/>
        <w:rPr>
          <w:szCs w:val="28"/>
        </w:rPr>
      </w:pPr>
      <w:r w:rsidRPr="00BB065F">
        <w:rPr>
          <w:b/>
          <w:bCs/>
          <w:szCs w:val="28"/>
        </w:rPr>
        <w:t xml:space="preserve">KATILIM ŞARTLARI </w:t>
      </w:r>
    </w:p>
    <w:p w:rsidR="00605D0D" w:rsidRPr="00BB065F" w:rsidRDefault="00605D0D" w:rsidP="00605D0D">
      <w:pPr>
        <w:pStyle w:val="Default"/>
        <w:spacing w:after="24"/>
        <w:rPr>
          <w:szCs w:val="28"/>
        </w:rPr>
      </w:pPr>
      <w:r w:rsidRPr="00BB065F">
        <w:rPr>
          <w:szCs w:val="28"/>
        </w:rPr>
        <w:t xml:space="preserve">1. Yarışmaya; </w:t>
      </w:r>
      <w:r w:rsidR="005630E2" w:rsidRPr="00BB065F">
        <w:rPr>
          <w:szCs w:val="28"/>
        </w:rPr>
        <w:t>Gediz</w:t>
      </w:r>
      <w:r w:rsidRPr="00BB065F">
        <w:rPr>
          <w:szCs w:val="28"/>
        </w:rPr>
        <w:t xml:space="preserve"> </w:t>
      </w:r>
      <w:r w:rsidR="005630E2" w:rsidRPr="00BB065F">
        <w:rPr>
          <w:szCs w:val="28"/>
        </w:rPr>
        <w:t>İlçe Milli Eğitim Müdürlüğü</w:t>
      </w:r>
      <w:r w:rsidRPr="00BB065F">
        <w:rPr>
          <w:szCs w:val="28"/>
        </w:rPr>
        <w:t xml:space="preserve"> öğretmenleri katılabilir. </w:t>
      </w:r>
    </w:p>
    <w:p w:rsidR="00605D0D" w:rsidRPr="00BB065F" w:rsidRDefault="006141BA" w:rsidP="00605D0D">
      <w:pPr>
        <w:pStyle w:val="Default"/>
        <w:spacing w:after="24"/>
        <w:rPr>
          <w:szCs w:val="28"/>
        </w:rPr>
      </w:pPr>
      <w:r w:rsidRPr="00BB065F">
        <w:rPr>
          <w:szCs w:val="28"/>
        </w:rPr>
        <w:t xml:space="preserve">2. Bu </w:t>
      </w:r>
      <w:r w:rsidRPr="00BB065F">
        <w:rPr>
          <w:color w:val="auto"/>
          <w:szCs w:val="28"/>
        </w:rPr>
        <w:t>y</w:t>
      </w:r>
      <w:r w:rsidR="00605D0D" w:rsidRPr="00BB065F">
        <w:rPr>
          <w:color w:val="auto"/>
          <w:szCs w:val="28"/>
        </w:rPr>
        <w:t>arışma "</w:t>
      </w:r>
      <w:r w:rsidR="005A274E" w:rsidRPr="00BB065F">
        <w:rPr>
          <w:b/>
          <w:color w:val="auto"/>
          <w:szCs w:val="28"/>
        </w:rPr>
        <w:t>Eğitimde Birlik, Cumhuriyetin 100.Y</w:t>
      </w:r>
      <w:r w:rsidRPr="00BB065F">
        <w:rPr>
          <w:b/>
          <w:color w:val="auto"/>
          <w:szCs w:val="28"/>
        </w:rPr>
        <w:t>ılında 100 Etkinlik</w:t>
      </w:r>
      <w:r w:rsidRPr="00BB065F">
        <w:rPr>
          <w:color w:val="auto"/>
          <w:szCs w:val="28"/>
        </w:rPr>
        <w:t xml:space="preserve">” projesi kapsamında </w:t>
      </w:r>
      <w:r w:rsidR="00605D0D" w:rsidRPr="00BB065F">
        <w:rPr>
          <w:color w:val="auto"/>
          <w:szCs w:val="28"/>
        </w:rPr>
        <w:t>düzenlenmektedir</w:t>
      </w:r>
      <w:r w:rsidR="00605D0D" w:rsidRPr="00BB065F">
        <w:rPr>
          <w:szCs w:val="28"/>
        </w:rPr>
        <w:t xml:space="preserve">. </w:t>
      </w:r>
    </w:p>
    <w:p w:rsidR="00605D0D" w:rsidRPr="00BB065F" w:rsidRDefault="00605D0D" w:rsidP="00605D0D">
      <w:pPr>
        <w:pStyle w:val="Default"/>
        <w:spacing w:after="24"/>
        <w:rPr>
          <w:szCs w:val="28"/>
        </w:rPr>
      </w:pPr>
      <w:r w:rsidRPr="00BB065F">
        <w:rPr>
          <w:szCs w:val="28"/>
        </w:rPr>
        <w:t xml:space="preserve">3. </w:t>
      </w:r>
      <w:r w:rsidR="00737A17" w:rsidRPr="00BB065F">
        <w:rPr>
          <w:szCs w:val="28"/>
        </w:rPr>
        <w:t>Katılımcılar birden fazla</w:t>
      </w:r>
      <w:r w:rsidRPr="00BB065F">
        <w:rPr>
          <w:szCs w:val="28"/>
        </w:rPr>
        <w:t xml:space="preserve"> eserle </w:t>
      </w:r>
      <w:r w:rsidR="00E66D4B" w:rsidRPr="00BB065F">
        <w:rPr>
          <w:szCs w:val="28"/>
        </w:rPr>
        <w:t xml:space="preserve">yarışmaya </w:t>
      </w:r>
      <w:r w:rsidR="00737A17" w:rsidRPr="00BB065F">
        <w:rPr>
          <w:szCs w:val="28"/>
        </w:rPr>
        <w:t>katılabilir.</w:t>
      </w:r>
    </w:p>
    <w:p w:rsidR="00605D0D" w:rsidRPr="00BB065F" w:rsidRDefault="00605D0D" w:rsidP="00605D0D">
      <w:pPr>
        <w:pStyle w:val="Default"/>
        <w:spacing w:after="24"/>
        <w:rPr>
          <w:szCs w:val="28"/>
        </w:rPr>
      </w:pPr>
      <w:r w:rsidRPr="00BB065F">
        <w:rPr>
          <w:szCs w:val="28"/>
        </w:rPr>
        <w:t>4. Yarışma</w:t>
      </w:r>
      <w:r w:rsidR="006141BA" w:rsidRPr="00BB065F">
        <w:rPr>
          <w:szCs w:val="28"/>
        </w:rPr>
        <w:t>ya katılacak eserler</w:t>
      </w:r>
      <w:r w:rsidR="005B1233" w:rsidRPr="00BB065F">
        <w:rPr>
          <w:szCs w:val="28"/>
        </w:rPr>
        <w:t>in</w:t>
      </w:r>
      <w:r w:rsidR="006141BA" w:rsidRPr="00BB065F">
        <w:rPr>
          <w:szCs w:val="28"/>
        </w:rPr>
        <w:t>;</w:t>
      </w:r>
      <w:r w:rsidRPr="00BB065F">
        <w:rPr>
          <w:szCs w:val="28"/>
        </w:rPr>
        <w:t xml:space="preserve"> renkli</w:t>
      </w:r>
      <w:r w:rsidR="006141BA" w:rsidRPr="00BB065F">
        <w:rPr>
          <w:szCs w:val="28"/>
        </w:rPr>
        <w:t>, sayısal (dijital) ortamda olması gerekmektedir. S</w:t>
      </w:r>
      <w:r w:rsidRPr="00BB065F">
        <w:rPr>
          <w:szCs w:val="28"/>
        </w:rPr>
        <w:t xml:space="preserve">iyah-beyaz ve sepya gibi monokrom (tek renk) yapılan başvurular kabul edilmeyecektir. </w:t>
      </w:r>
    </w:p>
    <w:p w:rsidR="00605D0D" w:rsidRPr="00BB065F" w:rsidRDefault="00605D0D" w:rsidP="00605D0D">
      <w:pPr>
        <w:pStyle w:val="Default"/>
        <w:spacing w:after="24"/>
        <w:rPr>
          <w:szCs w:val="28"/>
        </w:rPr>
      </w:pPr>
      <w:r w:rsidRPr="00BB065F">
        <w:rPr>
          <w:szCs w:val="28"/>
        </w:rPr>
        <w:t>5. Yarışmaya gönderilecek fotoğrafın yapısı değiştirilmemiş olmalıdır. Birden fazla fotoğra</w:t>
      </w:r>
      <w:r w:rsidR="006141BA" w:rsidRPr="00BB065F">
        <w:rPr>
          <w:szCs w:val="28"/>
        </w:rPr>
        <w:t xml:space="preserve">fın montajıyla oluşturulan </w:t>
      </w:r>
      <w:proofErr w:type="gramStart"/>
      <w:r w:rsidR="006141BA" w:rsidRPr="00BB065F">
        <w:rPr>
          <w:szCs w:val="28"/>
        </w:rPr>
        <w:t>kolaj</w:t>
      </w:r>
      <w:proofErr w:type="gramEnd"/>
      <w:r w:rsidR="006141BA" w:rsidRPr="00BB065F">
        <w:rPr>
          <w:szCs w:val="28"/>
        </w:rPr>
        <w:t xml:space="preserve"> fotoğ</w:t>
      </w:r>
      <w:r w:rsidRPr="00BB065F">
        <w:rPr>
          <w:szCs w:val="28"/>
        </w:rPr>
        <w:t xml:space="preserve">raflar, </w:t>
      </w:r>
      <w:proofErr w:type="spellStart"/>
      <w:r w:rsidRPr="00BB065F">
        <w:rPr>
          <w:szCs w:val="28"/>
        </w:rPr>
        <w:t>photoshop</w:t>
      </w:r>
      <w:proofErr w:type="spellEnd"/>
      <w:r w:rsidRPr="00BB065F">
        <w:rPr>
          <w:szCs w:val="28"/>
        </w:rPr>
        <w:t xml:space="preserve"> gibi fotoğraf düzenleme programlarıyla başkalaştırılmış fotoğraflar, fotoğrafın orijinalinde olmayan herhangi bir objenin eklenmiş veya var olan objelerden herhangi birisinin çıkarıldığı fotoğraflar </w:t>
      </w:r>
      <w:r w:rsidR="006141BA" w:rsidRPr="00BB065F">
        <w:rPr>
          <w:szCs w:val="28"/>
        </w:rPr>
        <w:t>geçersiz sayılacaktır</w:t>
      </w:r>
      <w:r w:rsidRPr="00BB065F">
        <w:rPr>
          <w:szCs w:val="28"/>
        </w:rPr>
        <w:t xml:space="preserve">. </w:t>
      </w:r>
    </w:p>
    <w:p w:rsidR="00605D0D" w:rsidRPr="00BB065F" w:rsidRDefault="00605D0D" w:rsidP="00605D0D">
      <w:pPr>
        <w:pStyle w:val="Default"/>
        <w:spacing w:after="24"/>
        <w:rPr>
          <w:szCs w:val="28"/>
        </w:rPr>
      </w:pPr>
      <w:r w:rsidRPr="00BB065F">
        <w:rPr>
          <w:szCs w:val="28"/>
        </w:rPr>
        <w:t xml:space="preserve">6. Fotoğraflar </w:t>
      </w:r>
      <w:proofErr w:type="spellStart"/>
      <w:r w:rsidRPr="00BB065F">
        <w:rPr>
          <w:szCs w:val="28"/>
        </w:rPr>
        <w:t>jpeg</w:t>
      </w:r>
      <w:proofErr w:type="spellEnd"/>
      <w:r w:rsidR="006141BA" w:rsidRPr="00BB065F">
        <w:rPr>
          <w:szCs w:val="28"/>
        </w:rPr>
        <w:t>(JPG)</w:t>
      </w:r>
      <w:r w:rsidRPr="00BB065F">
        <w:rPr>
          <w:szCs w:val="28"/>
        </w:rPr>
        <w:t xml:space="preserve"> fo</w:t>
      </w:r>
      <w:r w:rsidR="006141BA" w:rsidRPr="00BB065F">
        <w:rPr>
          <w:szCs w:val="28"/>
        </w:rPr>
        <w:t>rmatta</w:t>
      </w:r>
      <w:r w:rsidR="00DF3C6A" w:rsidRPr="00BB065F">
        <w:rPr>
          <w:szCs w:val="28"/>
        </w:rPr>
        <w:t>, yatay pozisyon ile çekilmiş</w:t>
      </w:r>
      <w:r w:rsidR="006141BA" w:rsidRPr="00BB065F">
        <w:rPr>
          <w:szCs w:val="28"/>
        </w:rPr>
        <w:t>(</w:t>
      </w:r>
      <w:proofErr w:type="spellStart"/>
      <w:r w:rsidR="006141BA" w:rsidRPr="00BB065F">
        <w:rPr>
          <w:szCs w:val="28"/>
        </w:rPr>
        <w:t>horizontal</w:t>
      </w:r>
      <w:proofErr w:type="spellEnd"/>
      <w:r w:rsidR="006141BA" w:rsidRPr="00BB065F">
        <w:rPr>
          <w:szCs w:val="28"/>
        </w:rPr>
        <w:t>)</w:t>
      </w:r>
      <w:r w:rsidR="00DF3C6A" w:rsidRPr="00BB065F">
        <w:rPr>
          <w:szCs w:val="28"/>
        </w:rPr>
        <w:t xml:space="preserve"> ve </w:t>
      </w:r>
      <w:r w:rsidRPr="00BB065F">
        <w:rPr>
          <w:szCs w:val="28"/>
        </w:rPr>
        <w:t xml:space="preserve">kendi orijinal boyutlarında </w:t>
      </w:r>
      <w:r w:rsidR="0064274F" w:rsidRPr="00BB065F">
        <w:rPr>
          <w:szCs w:val="28"/>
        </w:rPr>
        <w:t xml:space="preserve">ve yüksek kalitede </w:t>
      </w:r>
      <w:r w:rsidRPr="00BB065F">
        <w:rPr>
          <w:szCs w:val="28"/>
        </w:rPr>
        <w:t xml:space="preserve">gönderilmelidir. Yarışmaya gönderilen kayıtlardaki fotoğraflar paspartusuz ve kenar boşluksuz olmalıdır. </w:t>
      </w:r>
    </w:p>
    <w:p w:rsidR="00605D0D" w:rsidRPr="00BB065F" w:rsidRDefault="00605D0D" w:rsidP="00BE70F8">
      <w:pPr>
        <w:pStyle w:val="Default"/>
        <w:rPr>
          <w:szCs w:val="28"/>
        </w:rPr>
      </w:pPr>
      <w:r w:rsidRPr="00BB065F">
        <w:rPr>
          <w:szCs w:val="28"/>
        </w:rPr>
        <w:t>7. Yarışmaya gönderilecek fotoğrafların herhangi bir yarışmada derece (öd</w:t>
      </w:r>
      <w:r w:rsidR="0064274F" w:rsidRPr="00BB065F">
        <w:rPr>
          <w:szCs w:val="28"/>
        </w:rPr>
        <w:t xml:space="preserve">ül ve sergileme) almamış olması, </w:t>
      </w:r>
      <w:proofErr w:type="spellStart"/>
      <w:r w:rsidR="0064274F" w:rsidRPr="00BB065F">
        <w:rPr>
          <w:szCs w:val="28"/>
        </w:rPr>
        <w:t>sübliminal</w:t>
      </w:r>
      <w:proofErr w:type="spellEnd"/>
      <w:r w:rsidR="00541B70" w:rsidRPr="00BB065F">
        <w:rPr>
          <w:szCs w:val="28"/>
        </w:rPr>
        <w:t xml:space="preserve"> (siyasi, ideolojik, ayrımcılık vb.) </w:t>
      </w:r>
      <w:r w:rsidR="0064274F" w:rsidRPr="00BB065F">
        <w:rPr>
          <w:szCs w:val="28"/>
        </w:rPr>
        <w:t xml:space="preserve"> mesaj içermemesi </w:t>
      </w:r>
      <w:r w:rsidRPr="00BB065F">
        <w:rPr>
          <w:szCs w:val="28"/>
        </w:rPr>
        <w:t xml:space="preserve">gerekmektedir. Bu yarışmadan önce veya </w:t>
      </w:r>
      <w:r w:rsidR="002A09AC" w:rsidRPr="00BB065F">
        <w:rPr>
          <w:szCs w:val="28"/>
        </w:rPr>
        <w:t>bu yarışmayla eş zamanda yapılan farklı yarışma ve etkinliklere katılan</w:t>
      </w:r>
      <w:r w:rsidRPr="00BB065F">
        <w:rPr>
          <w:szCs w:val="28"/>
        </w:rPr>
        <w:t xml:space="preserve"> fotoğrafın diğer bir yarışma</w:t>
      </w:r>
      <w:r w:rsidR="002A09AC" w:rsidRPr="00BB065F">
        <w:rPr>
          <w:szCs w:val="28"/>
        </w:rPr>
        <w:t xml:space="preserve"> veya etkinlikte</w:t>
      </w:r>
      <w:r w:rsidRPr="00BB065F">
        <w:rPr>
          <w:szCs w:val="28"/>
        </w:rPr>
        <w:t xml:space="preserve"> derece almış olduğunun ortaya çıkması durumunda, ödül iptal edilir ve verilmişse, ödül sahibinin ödülü iade etmesi gerekir. Bu iptal durumu, diğer ödül almış ve/veya alamamış yarışmacılara talep hakkı doğurmaz. Yarışma için eser gönderenler, eserlerin kendilerine ait olduğunu beyan ve taahhüt etmiş sayılır. Bu yarışma kapsamında </w:t>
      </w:r>
      <w:r w:rsidR="005630E2" w:rsidRPr="00BB065F">
        <w:rPr>
          <w:szCs w:val="28"/>
        </w:rPr>
        <w:t>Gediz</w:t>
      </w:r>
      <w:r w:rsidRPr="00BB065F">
        <w:rPr>
          <w:szCs w:val="28"/>
        </w:rPr>
        <w:t xml:space="preserve"> </w:t>
      </w:r>
      <w:r w:rsidR="005630E2" w:rsidRPr="00BB065F">
        <w:rPr>
          <w:szCs w:val="28"/>
        </w:rPr>
        <w:t>İlçe Milli Eğitim Müdürlüğü</w:t>
      </w:r>
      <w:r w:rsidRPr="00BB065F">
        <w:rPr>
          <w:szCs w:val="28"/>
        </w:rPr>
        <w:t>, katılımcıların yarışma fotoğraflarıyla ilgili izin ve telif hakları konularında herhangi bir sorumluluk kabul etmez. Katılım şartları</w:t>
      </w:r>
      <w:r w:rsidR="00BE70F8" w:rsidRPr="00BB065F">
        <w:rPr>
          <w:szCs w:val="28"/>
        </w:rPr>
        <w:t xml:space="preserve">na uymayan </w:t>
      </w:r>
      <w:r w:rsidRPr="00BB065F">
        <w:rPr>
          <w:szCs w:val="28"/>
        </w:rPr>
        <w:t>fotoğ</w:t>
      </w:r>
      <w:r w:rsidR="002A09AC" w:rsidRPr="00BB065F">
        <w:rPr>
          <w:szCs w:val="28"/>
        </w:rPr>
        <w:t xml:space="preserve">rafların ödülleri iptal edilir </w:t>
      </w:r>
      <w:r w:rsidRPr="00BB065F">
        <w:rPr>
          <w:szCs w:val="28"/>
        </w:rPr>
        <w:t xml:space="preserve">ve yerine </w:t>
      </w:r>
      <w:r w:rsidR="002A09AC" w:rsidRPr="00BB065F">
        <w:rPr>
          <w:szCs w:val="28"/>
        </w:rPr>
        <w:t>başka bir fotoğraf kabul edilme</w:t>
      </w:r>
      <w:r w:rsidR="005B1233" w:rsidRPr="00BB065F">
        <w:rPr>
          <w:szCs w:val="28"/>
        </w:rPr>
        <w:t>z</w:t>
      </w:r>
      <w:r w:rsidRPr="00BB065F">
        <w:rPr>
          <w:szCs w:val="28"/>
        </w:rPr>
        <w:t>. Katılımcı, yarışmaya gönderdiği eserin tümüyle kendisine ait olduğunu ve tüm izinlerinin alındığını kabul, beyan ve taahhüt eder. Ödül alan katılımcılardan bu beyan ve kabulleri dışında hareket ettiği anlaşılanlardan elde ettikleri ödül, unvan ve her</w:t>
      </w:r>
      <w:r w:rsidR="002A09AC" w:rsidRPr="00BB065F">
        <w:rPr>
          <w:szCs w:val="28"/>
        </w:rPr>
        <w:t xml:space="preserve"> türlü kazanımları geri alınır.</w:t>
      </w:r>
    </w:p>
    <w:p w:rsidR="00605D0D" w:rsidRPr="00BB065F" w:rsidRDefault="00605D0D" w:rsidP="00605D0D">
      <w:pPr>
        <w:pStyle w:val="Default"/>
        <w:spacing w:after="24"/>
        <w:rPr>
          <w:szCs w:val="28"/>
        </w:rPr>
      </w:pPr>
      <w:r w:rsidRPr="00BB065F">
        <w:rPr>
          <w:szCs w:val="28"/>
        </w:rPr>
        <w:t xml:space="preserve">8. Yarışma fotoğrafları büyük ebat baskılara uygun şekilde </w:t>
      </w:r>
      <w:r w:rsidR="002A09AC" w:rsidRPr="00BB065F">
        <w:rPr>
          <w:szCs w:val="28"/>
        </w:rPr>
        <w:t>ilgili Google forma yüklenir.</w:t>
      </w:r>
    </w:p>
    <w:p w:rsidR="00605D0D" w:rsidRPr="00BB065F" w:rsidRDefault="00605D0D" w:rsidP="00605D0D">
      <w:pPr>
        <w:pStyle w:val="Default"/>
        <w:spacing w:after="24"/>
        <w:rPr>
          <w:szCs w:val="28"/>
        </w:rPr>
      </w:pPr>
      <w:r w:rsidRPr="00BB065F">
        <w:rPr>
          <w:szCs w:val="28"/>
        </w:rPr>
        <w:t xml:space="preserve">9. Katılım ücretsizdir. </w:t>
      </w:r>
    </w:p>
    <w:p w:rsidR="00605D0D" w:rsidRPr="00BB065F" w:rsidRDefault="00605D0D" w:rsidP="00605D0D">
      <w:pPr>
        <w:pStyle w:val="Default"/>
        <w:spacing w:after="24"/>
        <w:rPr>
          <w:szCs w:val="28"/>
        </w:rPr>
      </w:pPr>
      <w:r w:rsidRPr="00BB065F">
        <w:rPr>
          <w:szCs w:val="28"/>
        </w:rPr>
        <w:t xml:space="preserve">10. Yarışma tarihinden sonra yapılan başvurular değerlendirmeye alınmayacaktır. </w:t>
      </w:r>
    </w:p>
    <w:p w:rsidR="00605D0D" w:rsidRPr="00BB065F" w:rsidRDefault="00605D0D" w:rsidP="00605D0D">
      <w:pPr>
        <w:pStyle w:val="Default"/>
        <w:rPr>
          <w:b/>
          <w:bCs/>
          <w:szCs w:val="28"/>
        </w:rPr>
      </w:pPr>
      <w:r w:rsidRPr="00BB065F">
        <w:rPr>
          <w:szCs w:val="28"/>
        </w:rPr>
        <w:t xml:space="preserve">11. </w:t>
      </w:r>
      <w:r w:rsidRPr="00BB065F">
        <w:rPr>
          <w:b/>
          <w:bCs/>
          <w:szCs w:val="28"/>
        </w:rPr>
        <w:t>Yarışmaya fotoğraf göndererek katılan tüm eser sahipleri, yukarıda belirtilen yarışma koşullarına uymayı kabul etmiş sayılır. Bu koşullara uymayan katılımcıların eserleri değerlendirmeye alınma</w:t>
      </w:r>
      <w:r w:rsidR="005B1233" w:rsidRPr="00BB065F">
        <w:rPr>
          <w:b/>
          <w:bCs/>
          <w:szCs w:val="28"/>
        </w:rPr>
        <w:t>z</w:t>
      </w:r>
      <w:r w:rsidRPr="00BB065F">
        <w:rPr>
          <w:b/>
          <w:bCs/>
          <w:szCs w:val="28"/>
        </w:rPr>
        <w:t xml:space="preserve">. </w:t>
      </w:r>
    </w:p>
    <w:p w:rsidR="008A4706" w:rsidRDefault="008A4706" w:rsidP="00605D0D">
      <w:pPr>
        <w:pStyle w:val="Default"/>
        <w:rPr>
          <w:b/>
          <w:bCs/>
          <w:szCs w:val="28"/>
        </w:rPr>
      </w:pPr>
    </w:p>
    <w:p w:rsidR="00BB065F" w:rsidRDefault="00BB065F" w:rsidP="00605D0D">
      <w:pPr>
        <w:pStyle w:val="Default"/>
        <w:rPr>
          <w:b/>
          <w:bCs/>
          <w:szCs w:val="28"/>
        </w:rPr>
      </w:pPr>
    </w:p>
    <w:p w:rsidR="00BB065F" w:rsidRDefault="00BB065F" w:rsidP="00605D0D">
      <w:pPr>
        <w:pStyle w:val="Default"/>
        <w:rPr>
          <w:b/>
          <w:bCs/>
          <w:szCs w:val="28"/>
        </w:rPr>
      </w:pPr>
    </w:p>
    <w:p w:rsidR="00BB065F" w:rsidRDefault="00BB065F" w:rsidP="00605D0D">
      <w:pPr>
        <w:pStyle w:val="Default"/>
        <w:rPr>
          <w:b/>
          <w:bCs/>
          <w:szCs w:val="28"/>
        </w:rPr>
      </w:pPr>
    </w:p>
    <w:p w:rsidR="00BB065F" w:rsidRDefault="00BB065F" w:rsidP="00605D0D">
      <w:pPr>
        <w:pStyle w:val="Default"/>
        <w:rPr>
          <w:b/>
          <w:bCs/>
          <w:szCs w:val="28"/>
        </w:rPr>
      </w:pPr>
    </w:p>
    <w:p w:rsidR="00BB065F" w:rsidRPr="00BB065F" w:rsidRDefault="00BB065F" w:rsidP="00605D0D">
      <w:pPr>
        <w:pStyle w:val="Default"/>
        <w:rPr>
          <w:b/>
          <w:bCs/>
          <w:szCs w:val="28"/>
        </w:rPr>
      </w:pPr>
    </w:p>
    <w:p w:rsidR="008A4706" w:rsidRPr="00BB065F" w:rsidRDefault="008A4706" w:rsidP="00605D0D">
      <w:pPr>
        <w:pStyle w:val="Default"/>
        <w:rPr>
          <w:b/>
          <w:bCs/>
          <w:szCs w:val="28"/>
        </w:rPr>
      </w:pPr>
      <w:r w:rsidRPr="00BB065F">
        <w:rPr>
          <w:b/>
          <w:bCs/>
          <w:szCs w:val="28"/>
        </w:rPr>
        <w:t>ÖDÜLLER</w:t>
      </w:r>
    </w:p>
    <w:p w:rsidR="008A4706" w:rsidRPr="00BB065F" w:rsidRDefault="008A4706" w:rsidP="00605D0D">
      <w:pPr>
        <w:pStyle w:val="Default"/>
        <w:rPr>
          <w:b/>
          <w:bCs/>
          <w:szCs w:val="28"/>
        </w:rPr>
      </w:pPr>
    </w:p>
    <w:p w:rsidR="00605D0D" w:rsidRDefault="008A4706" w:rsidP="00605D0D">
      <w:pPr>
        <w:pStyle w:val="Default"/>
        <w:rPr>
          <w:b/>
          <w:bCs/>
          <w:szCs w:val="28"/>
        </w:rPr>
      </w:pPr>
      <w:r w:rsidRPr="00BB065F">
        <w:rPr>
          <w:b/>
          <w:bCs/>
          <w:szCs w:val="28"/>
        </w:rPr>
        <w:t>Yarışma sonunda komisyon tarafından değerlendirilen eserlerden dereceye girip birincilik elde eden katılımcıya 1000₺ , ikinciye 750₺ ve üçüncüye 500₺ para ödülü verilecektir.</w:t>
      </w:r>
    </w:p>
    <w:p w:rsidR="00BB065F" w:rsidRPr="00BB065F" w:rsidRDefault="00BB065F" w:rsidP="00605D0D">
      <w:pPr>
        <w:pStyle w:val="Default"/>
        <w:rPr>
          <w:b/>
          <w:bCs/>
          <w:szCs w:val="28"/>
        </w:rPr>
      </w:pPr>
    </w:p>
    <w:p w:rsidR="00BB065F" w:rsidRPr="00BB065F" w:rsidRDefault="00BB065F" w:rsidP="00605D0D">
      <w:pPr>
        <w:pStyle w:val="Default"/>
        <w:rPr>
          <w:szCs w:val="28"/>
        </w:rPr>
      </w:pPr>
    </w:p>
    <w:p w:rsidR="00605D0D" w:rsidRPr="00BB065F" w:rsidRDefault="00605D0D" w:rsidP="00605D0D">
      <w:pPr>
        <w:pStyle w:val="Default"/>
        <w:rPr>
          <w:b/>
          <w:bCs/>
          <w:szCs w:val="28"/>
        </w:rPr>
      </w:pPr>
      <w:r w:rsidRPr="00BB065F">
        <w:rPr>
          <w:b/>
          <w:bCs/>
          <w:szCs w:val="28"/>
        </w:rPr>
        <w:t xml:space="preserve">KULLANIM HAKLARI </w:t>
      </w:r>
    </w:p>
    <w:p w:rsidR="002A09AC" w:rsidRPr="00BB065F" w:rsidRDefault="002A09AC" w:rsidP="00605D0D">
      <w:pPr>
        <w:pStyle w:val="Default"/>
        <w:rPr>
          <w:szCs w:val="28"/>
        </w:rPr>
      </w:pPr>
    </w:p>
    <w:p w:rsidR="00C012AA" w:rsidRPr="00BB065F" w:rsidRDefault="00605D0D" w:rsidP="00BB065F">
      <w:pPr>
        <w:pStyle w:val="Default"/>
        <w:ind w:firstLine="708"/>
        <w:rPr>
          <w:szCs w:val="28"/>
        </w:rPr>
      </w:pPr>
      <w:proofErr w:type="gramStart"/>
      <w:r w:rsidRPr="00BB065F">
        <w:rPr>
          <w:szCs w:val="28"/>
        </w:rPr>
        <w:t xml:space="preserve">Yarışma sonunda, </w:t>
      </w:r>
      <w:r w:rsidR="005630E2" w:rsidRPr="00BB065F">
        <w:rPr>
          <w:szCs w:val="28"/>
        </w:rPr>
        <w:t>Gediz</w:t>
      </w:r>
      <w:r w:rsidRPr="00BB065F">
        <w:rPr>
          <w:szCs w:val="28"/>
        </w:rPr>
        <w:t xml:space="preserve"> </w:t>
      </w:r>
      <w:r w:rsidR="005630E2" w:rsidRPr="00BB065F">
        <w:rPr>
          <w:szCs w:val="28"/>
        </w:rPr>
        <w:t>İlçe Milli Eğitim Müdürlüğü</w:t>
      </w:r>
      <w:r w:rsidRPr="00BB065F">
        <w:rPr>
          <w:szCs w:val="28"/>
        </w:rPr>
        <w:t xml:space="preserve"> ödü</w:t>
      </w:r>
      <w:r w:rsidR="002A09AC" w:rsidRPr="00BB065F">
        <w:rPr>
          <w:szCs w:val="28"/>
        </w:rPr>
        <w:t xml:space="preserve">l almış ya da sergilenmeye uygun görülen </w:t>
      </w:r>
      <w:r w:rsidRPr="00BB065F">
        <w:rPr>
          <w:szCs w:val="28"/>
        </w:rPr>
        <w:t xml:space="preserve">eserleri, etkinliklerinde ve eğitim faaliyetlerinde afiş, katalog, broşür vb. her türlü tanıtım malzemelerinde, </w:t>
      </w:r>
      <w:r w:rsidR="005630E2" w:rsidRPr="00BB065F">
        <w:rPr>
          <w:szCs w:val="28"/>
        </w:rPr>
        <w:t>Gediz</w:t>
      </w:r>
      <w:r w:rsidRPr="00BB065F">
        <w:rPr>
          <w:szCs w:val="28"/>
        </w:rPr>
        <w:t xml:space="preserve"> </w:t>
      </w:r>
      <w:r w:rsidR="005630E2" w:rsidRPr="00BB065F">
        <w:rPr>
          <w:szCs w:val="28"/>
        </w:rPr>
        <w:t>İlçe Milli Eğitim Müdürlüğü</w:t>
      </w:r>
      <w:r w:rsidRPr="00BB065F">
        <w:rPr>
          <w:szCs w:val="28"/>
        </w:rPr>
        <w:t>’nün kurumsal ve ilişkili hesaplarından dijital ve sosyal medya kullanımlarında 5846 sayılı Fikir ve Sanat Eserleri Kanununun (FSEK) ilgili maddelerinde belirtilen şekilde; işleme, çoğaltma, yayma, temsil, işaret, ses veya görüntü nakline yarayan araçlarla umuma ilet</w:t>
      </w:r>
      <w:r w:rsidR="005B1233" w:rsidRPr="00BB065F">
        <w:rPr>
          <w:szCs w:val="28"/>
        </w:rPr>
        <w:t>im hakkının yanı sıra sergileme</w:t>
      </w:r>
      <w:r w:rsidRPr="00BB065F">
        <w:rPr>
          <w:szCs w:val="28"/>
        </w:rPr>
        <w:t xml:space="preserve"> ve ödül alan eserlerin başka kamu kurumlarına</w:t>
      </w:r>
      <w:r w:rsidR="005B1233" w:rsidRPr="00BB065F">
        <w:rPr>
          <w:szCs w:val="28"/>
        </w:rPr>
        <w:t xml:space="preserve"> ve paydaşlarına devretme hakkına da</w:t>
      </w:r>
      <w:r w:rsidRPr="00BB065F">
        <w:rPr>
          <w:szCs w:val="28"/>
        </w:rPr>
        <w:t xml:space="preserve"> herhangi bir bedel ödemeksizin sahip olacaktır.</w:t>
      </w:r>
      <w:proofErr w:type="gramEnd"/>
    </w:p>
    <w:p w:rsidR="00DF3C6A" w:rsidRPr="00BB065F" w:rsidRDefault="00605D0D" w:rsidP="00BB065F">
      <w:pPr>
        <w:pStyle w:val="Default"/>
        <w:ind w:firstLine="708"/>
        <w:rPr>
          <w:szCs w:val="28"/>
        </w:rPr>
      </w:pPr>
      <w:proofErr w:type="gramStart"/>
      <w:r w:rsidRPr="00BB065F">
        <w:rPr>
          <w:szCs w:val="28"/>
        </w:rPr>
        <w:t>Ödül almaya ve yayınlanmaya değer bulunan eserler</w:t>
      </w:r>
      <w:r w:rsidR="00C012AA" w:rsidRPr="00BB065F">
        <w:rPr>
          <w:szCs w:val="28"/>
        </w:rPr>
        <w:t>,</w:t>
      </w:r>
      <w:r w:rsidRPr="00BB065F">
        <w:rPr>
          <w:szCs w:val="28"/>
        </w:rPr>
        <w:t xml:space="preserve"> </w:t>
      </w:r>
      <w:r w:rsidR="005630E2" w:rsidRPr="00BB065F">
        <w:rPr>
          <w:szCs w:val="28"/>
        </w:rPr>
        <w:t>Gediz</w:t>
      </w:r>
      <w:r w:rsidRPr="00BB065F">
        <w:rPr>
          <w:szCs w:val="28"/>
        </w:rPr>
        <w:t xml:space="preserve"> </w:t>
      </w:r>
      <w:r w:rsidR="005630E2" w:rsidRPr="00BB065F">
        <w:rPr>
          <w:szCs w:val="28"/>
        </w:rPr>
        <w:t>İlçe Milli Eğitim Müdürlüğü</w:t>
      </w:r>
      <w:r w:rsidRPr="00BB065F">
        <w:rPr>
          <w:szCs w:val="28"/>
        </w:rPr>
        <w:t xml:space="preserve"> arşivinde kalacak ve eser sahibinin ismi belirtilmek kaydıyla</w:t>
      </w:r>
      <w:r w:rsidR="00C012AA" w:rsidRPr="00BB065F">
        <w:rPr>
          <w:szCs w:val="28"/>
        </w:rPr>
        <w:t xml:space="preserve"> bütün telif haklarıyla</w:t>
      </w:r>
      <w:r w:rsidRPr="00BB065F">
        <w:rPr>
          <w:szCs w:val="28"/>
        </w:rPr>
        <w:t xml:space="preserve"> </w:t>
      </w:r>
      <w:r w:rsidR="005630E2" w:rsidRPr="00BB065F">
        <w:rPr>
          <w:szCs w:val="28"/>
        </w:rPr>
        <w:t>Gediz</w:t>
      </w:r>
      <w:r w:rsidRPr="00BB065F">
        <w:rPr>
          <w:szCs w:val="28"/>
        </w:rPr>
        <w:t xml:space="preserve"> </w:t>
      </w:r>
      <w:r w:rsidR="005630E2" w:rsidRPr="00BB065F">
        <w:rPr>
          <w:szCs w:val="28"/>
        </w:rPr>
        <w:t>İlçe Milli Eğitim Müdürlüğü</w:t>
      </w:r>
      <w:r w:rsidRPr="00BB065F">
        <w:rPr>
          <w:szCs w:val="28"/>
        </w:rPr>
        <w:t xml:space="preserve">’nün hazırlayacağı takvim, poster, albüm, katalog, afiş, dergi veya kitap kapağı, broşür, dergi, bülten, internet siteleri ve müdürlüğümüzün uygun gördüğü diğer çalışmalarda kullanım haklarına sahip olacaktır. </w:t>
      </w:r>
      <w:proofErr w:type="gramEnd"/>
    </w:p>
    <w:p w:rsidR="00605D0D" w:rsidRPr="00BB065F" w:rsidRDefault="00C012AA" w:rsidP="00605D0D">
      <w:pPr>
        <w:pStyle w:val="Default"/>
        <w:rPr>
          <w:szCs w:val="28"/>
        </w:rPr>
      </w:pPr>
      <w:r w:rsidRPr="00BB065F">
        <w:rPr>
          <w:szCs w:val="28"/>
        </w:rPr>
        <w:t xml:space="preserve">  </w:t>
      </w:r>
      <w:r w:rsidR="00605D0D" w:rsidRPr="00BB065F">
        <w:rPr>
          <w:szCs w:val="28"/>
        </w:rPr>
        <w:t>Eser sahibinin isminin kullanımı fotoğrafların kullanılacağı alan büyüklüğü dikkate alınarak</w:t>
      </w:r>
      <w:r w:rsidR="009F3CAF" w:rsidRPr="00BB065F">
        <w:rPr>
          <w:szCs w:val="28"/>
        </w:rPr>
        <w:t>,</w:t>
      </w:r>
      <w:r w:rsidR="00605D0D" w:rsidRPr="00BB065F">
        <w:rPr>
          <w:szCs w:val="28"/>
        </w:rPr>
        <w:t xml:space="preserve"> bazı çalışmalarda (dergi ve bülten iç sayfa kullanımı, internet sitesi vb. gibi) belirtilmeyecektir. </w:t>
      </w:r>
    </w:p>
    <w:p w:rsidR="00A811D5" w:rsidRDefault="00C012AA" w:rsidP="00605D0D">
      <w:pPr>
        <w:pStyle w:val="Default"/>
        <w:rPr>
          <w:szCs w:val="28"/>
        </w:rPr>
      </w:pPr>
      <w:r w:rsidRPr="00BB065F">
        <w:rPr>
          <w:szCs w:val="28"/>
        </w:rPr>
        <w:t xml:space="preserve">   </w:t>
      </w:r>
      <w:r w:rsidR="005630E2" w:rsidRPr="00BB065F">
        <w:rPr>
          <w:szCs w:val="28"/>
        </w:rPr>
        <w:t>Gediz</w:t>
      </w:r>
      <w:r w:rsidR="00605D0D" w:rsidRPr="00BB065F">
        <w:rPr>
          <w:szCs w:val="28"/>
        </w:rPr>
        <w:t xml:space="preserve"> </w:t>
      </w:r>
      <w:r w:rsidR="005630E2" w:rsidRPr="00BB065F">
        <w:rPr>
          <w:szCs w:val="28"/>
        </w:rPr>
        <w:t>İlçe Milli Eğitim Müdürlüğü</w:t>
      </w:r>
      <w:r w:rsidR="00605D0D" w:rsidRPr="00BB065F">
        <w:rPr>
          <w:szCs w:val="28"/>
        </w:rPr>
        <w:t xml:space="preserve"> </w:t>
      </w:r>
      <w:r w:rsidR="00541B70" w:rsidRPr="00BB065F">
        <w:rPr>
          <w:szCs w:val="28"/>
        </w:rPr>
        <w:t xml:space="preserve">proje yürütme kurulu </w:t>
      </w:r>
      <w:r w:rsidR="00605D0D" w:rsidRPr="00BB065F">
        <w:rPr>
          <w:szCs w:val="28"/>
        </w:rPr>
        <w:t>tarafından</w:t>
      </w:r>
      <w:r w:rsidRPr="00BB065F">
        <w:rPr>
          <w:szCs w:val="28"/>
        </w:rPr>
        <w:t xml:space="preserve"> sergilemeye ve yayınlanmaya </w:t>
      </w:r>
      <w:r w:rsidR="00605D0D" w:rsidRPr="00BB065F">
        <w:rPr>
          <w:szCs w:val="28"/>
        </w:rPr>
        <w:t>uygun görülen</w:t>
      </w:r>
      <w:r w:rsidRPr="00BB065F">
        <w:rPr>
          <w:szCs w:val="28"/>
        </w:rPr>
        <w:t xml:space="preserve">, ödül alan, </w:t>
      </w:r>
      <w:r w:rsidR="00605D0D" w:rsidRPr="00BB065F">
        <w:rPr>
          <w:szCs w:val="28"/>
        </w:rPr>
        <w:t xml:space="preserve"> fotoğ</w:t>
      </w:r>
      <w:r w:rsidR="00DF3C6A" w:rsidRPr="00BB065F">
        <w:rPr>
          <w:szCs w:val="28"/>
        </w:rPr>
        <w:t>raflar albüm/</w:t>
      </w:r>
      <w:proofErr w:type="gramStart"/>
      <w:r w:rsidR="00DF3C6A" w:rsidRPr="00BB065F">
        <w:rPr>
          <w:szCs w:val="28"/>
        </w:rPr>
        <w:t>kolaj</w:t>
      </w:r>
      <w:proofErr w:type="gramEnd"/>
      <w:r w:rsidR="00DF3C6A" w:rsidRPr="00BB065F">
        <w:rPr>
          <w:szCs w:val="28"/>
        </w:rPr>
        <w:t xml:space="preserve"> </w:t>
      </w:r>
      <w:r w:rsidR="00605D0D" w:rsidRPr="00BB065F">
        <w:rPr>
          <w:szCs w:val="28"/>
        </w:rPr>
        <w:t>olarak yayınlanacak, ayrıca çeşitli etkinlikler kapsamında sergilenecektir. Yarışmaya katılan eser sahibi</w:t>
      </w:r>
      <w:r w:rsidR="009F3CAF" w:rsidRPr="00BB065F">
        <w:rPr>
          <w:szCs w:val="28"/>
        </w:rPr>
        <w:t>,</w:t>
      </w:r>
      <w:r w:rsidR="00605D0D" w:rsidRPr="00BB065F">
        <w:rPr>
          <w:szCs w:val="28"/>
        </w:rPr>
        <w:t xml:space="preserve"> belirtilen kullanım hakları için </w:t>
      </w:r>
      <w:r w:rsidR="005630E2" w:rsidRPr="00BB065F">
        <w:rPr>
          <w:szCs w:val="28"/>
        </w:rPr>
        <w:t>Gediz</w:t>
      </w:r>
      <w:r w:rsidR="00605D0D" w:rsidRPr="00BB065F">
        <w:rPr>
          <w:szCs w:val="28"/>
        </w:rPr>
        <w:t xml:space="preserve"> </w:t>
      </w:r>
      <w:r w:rsidR="005630E2" w:rsidRPr="00BB065F">
        <w:rPr>
          <w:szCs w:val="28"/>
        </w:rPr>
        <w:t>İlçe Milli Eğitim Müdürlüğü</w:t>
      </w:r>
      <w:r w:rsidR="009F3CAF" w:rsidRPr="00BB065F">
        <w:rPr>
          <w:szCs w:val="28"/>
        </w:rPr>
        <w:t xml:space="preserve">’ne önceden izin / muvafakat </w:t>
      </w:r>
      <w:r w:rsidR="00605D0D" w:rsidRPr="00BB065F">
        <w:rPr>
          <w:szCs w:val="28"/>
        </w:rPr>
        <w:t xml:space="preserve">name verdiğini kabul etmiş sayılır. </w:t>
      </w:r>
    </w:p>
    <w:p w:rsidR="00BB065F" w:rsidRPr="00BB065F" w:rsidRDefault="00BB065F" w:rsidP="00605D0D">
      <w:pPr>
        <w:pStyle w:val="Default"/>
        <w:rPr>
          <w:szCs w:val="28"/>
        </w:rPr>
      </w:pPr>
    </w:p>
    <w:p w:rsidR="00A811D5" w:rsidRPr="00BB065F" w:rsidRDefault="00A811D5" w:rsidP="00605D0D">
      <w:pPr>
        <w:pStyle w:val="Default"/>
        <w:rPr>
          <w:b/>
          <w:szCs w:val="28"/>
        </w:rPr>
      </w:pPr>
      <w:r w:rsidRPr="00BB065F">
        <w:rPr>
          <w:b/>
          <w:szCs w:val="28"/>
        </w:rPr>
        <w:t>Yarışma Takvimi</w:t>
      </w:r>
    </w:p>
    <w:tbl>
      <w:tblPr>
        <w:tblStyle w:val="TabloKlavuzu"/>
        <w:tblpPr w:leftFromText="141" w:rightFromText="141" w:vertAnchor="text" w:horzAnchor="margin" w:tblpY="341"/>
        <w:tblOverlap w:val="never"/>
        <w:tblW w:w="0" w:type="auto"/>
        <w:tblLayout w:type="fixed"/>
        <w:tblLook w:val="04A0" w:firstRow="1" w:lastRow="0" w:firstColumn="1" w:lastColumn="0" w:noHBand="0" w:noVBand="1"/>
      </w:tblPr>
      <w:tblGrid>
        <w:gridCol w:w="3233"/>
        <w:gridCol w:w="1702"/>
      </w:tblGrid>
      <w:tr w:rsidR="00A811D5" w:rsidTr="00A811D5">
        <w:tc>
          <w:tcPr>
            <w:tcW w:w="3233" w:type="dxa"/>
          </w:tcPr>
          <w:p w:rsidR="00A811D5" w:rsidRDefault="00A811D5" w:rsidP="00A811D5">
            <w:pPr>
              <w:pStyle w:val="Default"/>
              <w:rPr>
                <w:sz w:val="28"/>
                <w:szCs w:val="28"/>
              </w:rPr>
            </w:pPr>
            <w:r>
              <w:rPr>
                <w:sz w:val="28"/>
                <w:szCs w:val="28"/>
              </w:rPr>
              <w:t>Yarışma Başlangıç Tarihi</w:t>
            </w:r>
          </w:p>
        </w:tc>
        <w:tc>
          <w:tcPr>
            <w:tcW w:w="1702" w:type="dxa"/>
          </w:tcPr>
          <w:p w:rsidR="00A811D5" w:rsidRDefault="009F3CAF" w:rsidP="00A811D5">
            <w:pPr>
              <w:pStyle w:val="Default"/>
              <w:rPr>
                <w:sz w:val="28"/>
                <w:szCs w:val="28"/>
              </w:rPr>
            </w:pPr>
            <w:r>
              <w:rPr>
                <w:sz w:val="28"/>
                <w:szCs w:val="28"/>
              </w:rPr>
              <w:t>10</w:t>
            </w:r>
            <w:r w:rsidR="00541B70">
              <w:rPr>
                <w:sz w:val="28"/>
                <w:szCs w:val="28"/>
              </w:rPr>
              <w:t>.10.2023</w:t>
            </w:r>
          </w:p>
        </w:tc>
      </w:tr>
      <w:tr w:rsidR="00A811D5" w:rsidTr="00A811D5">
        <w:tc>
          <w:tcPr>
            <w:tcW w:w="3233" w:type="dxa"/>
          </w:tcPr>
          <w:p w:rsidR="00A811D5" w:rsidRDefault="00A811D5" w:rsidP="00A811D5">
            <w:pPr>
              <w:pStyle w:val="Default"/>
              <w:rPr>
                <w:sz w:val="28"/>
                <w:szCs w:val="28"/>
              </w:rPr>
            </w:pPr>
            <w:r>
              <w:rPr>
                <w:sz w:val="28"/>
                <w:szCs w:val="28"/>
              </w:rPr>
              <w:t>Son Katılım Tarihi</w:t>
            </w:r>
          </w:p>
        </w:tc>
        <w:tc>
          <w:tcPr>
            <w:tcW w:w="1702" w:type="dxa"/>
          </w:tcPr>
          <w:p w:rsidR="00A811D5" w:rsidRDefault="00541B70" w:rsidP="00A811D5">
            <w:pPr>
              <w:pStyle w:val="Default"/>
              <w:rPr>
                <w:sz w:val="28"/>
                <w:szCs w:val="28"/>
              </w:rPr>
            </w:pPr>
            <w:r>
              <w:rPr>
                <w:sz w:val="28"/>
                <w:szCs w:val="28"/>
              </w:rPr>
              <w:t>08.11.2023</w:t>
            </w:r>
          </w:p>
        </w:tc>
      </w:tr>
      <w:tr w:rsidR="00A811D5" w:rsidTr="00A811D5">
        <w:tc>
          <w:tcPr>
            <w:tcW w:w="3233" w:type="dxa"/>
          </w:tcPr>
          <w:p w:rsidR="00A811D5" w:rsidRDefault="00A811D5" w:rsidP="00A811D5">
            <w:pPr>
              <w:pStyle w:val="Default"/>
              <w:rPr>
                <w:sz w:val="28"/>
                <w:szCs w:val="28"/>
              </w:rPr>
            </w:pPr>
            <w:r>
              <w:rPr>
                <w:sz w:val="28"/>
                <w:szCs w:val="28"/>
              </w:rPr>
              <w:t>Sonuç Bildirimi Tarihi</w:t>
            </w:r>
          </w:p>
        </w:tc>
        <w:tc>
          <w:tcPr>
            <w:tcW w:w="1702" w:type="dxa"/>
          </w:tcPr>
          <w:p w:rsidR="00A811D5" w:rsidRDefault="00541B70" w:rsidP="00A811D5">
            <w:pPr>
              <w:pStyle w:val="Default"/>
              <w:rPr>
                <w:sz w:val="28"/>
                <w:szCs w:val="28"/>
              </w:rPr>
            </w:pPr>
            <w:r>
              <w:rPr>
                <w:sz w:val="28"/>
                <w:szCs w:val="28"/>
              </w:rPr>
              <w:t>24.11.2023</w:t>
            </w:r>
          </w:p>
        </w:tc>
      </w:tr>
      <w:tr w:rsidR="00A811D5" w:rsidTr="00A811D5">
        <w:tc>
          <w:tcPr>
            <w:tcW w:w="3233" w:type="dxa"/>
          </w:tcPr>
          <w:p w:rsidR="00A811D5" w:rsidRDefault="00A811D5" w:rsidP="00A811D5">
            <w:pPr>
              <w:pStyle w:val="Default"/>
              <w:rPr>
                <w:sz w:val="28"/>
                <w:szCs w:val="28"/>
              </w:rPr>
            </w:pPr>
            <w:r>
              <w:rPr>
                <w:sz w:val="28"/>
                <w:szCs w:val="28"/>
              </w:rPr>
              <w:t>Eserleri Sergileme Tarihi</w:t>
            </w:r>
          </w:p>
        </w:tc>
        <w:tc>
          <w:tcPr>
            <w:tcW w:w="1702" w:type="dxa"/>
          </w:tcPr>
          <w:p w:rsidR="00A811D5" w:rsidRDefault="00541B70" w:rsidP="00A811D5">
            <w:pPr>
              <w:pStyle w:val="Default"/>
              <w:rPr>
                <w:sz w:val="28"/>
                <w:szCs w:val="28"/>
              </w:rPr>
            </w:pPr>
            <w:r w:rsidRPr="00541B70">
              <w:rPr>
                <w:sz w:val="28"/>
                <w:szCs w:val="28"/>
              </w:rPr>
              <w:t>24.11.2023</w:t>
            </w:r>
          </w:p>
        </w:tc>
      </w:tr>
    </w:tbl>
    <w:p w:rsidR="0043202E" w:rsidRDefault="0043202E">
      <w:bookmarkStart w:id="0" w:name="_GoBack"/>
      <w:bookmarkEnd w:id="0"/>
    </w:p>
    <w:p w:rsidR="0043202E" w:rsidRDefault="0043202E"/>
    <w:p w:rsidR="00FA1F95" w:rsidRDefault="00FA1F95"/>
    <w:sectPr w:rsidR="00FA1F95" w:rsidSect="00EA435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08"/>
    <w:rsid w:val="002A09AC"/>
    <w:rsid w:val="0032504B"/>
    <w:rsid w:val="0043202E"/>
    <w:rsid w:val="00486510"/>
    <w:rsid w:val="00541B70"/>
    <w:rsid w:val="005630E2"/>
    <w:rsid w:val="005A274E"/>
    <w:rsid w:val="005B1233"/>
    <w:rsid w:val="005B3768"/>
    <w:rsid w:val="00605D0D"/>
    <w:rsid w:val="006141BA"/>
    <w:rsid w:val="0064274F"/>
    <w:rsid w:val="00737A17"/>
    <w:rsid w:val="008A4706"/>
    <w:rsid w:val="009F3CAF"/>
    <w:rsid w:val="00A811D5"/>
    <w:rsid w:val="00AF3BD9"/>
    <w:rsid w:val="00B86ED9"/>
    <w:rsid w:val="00BB065F"/>
    <w:rsid w:val="00BE70F8"/>
    <w:rsid w:val="00C012AA"/>
    <w:rsid w:val="00DF3C6A"/>
    <w:rsid w:val="00DF5E08"/>
    <w:rsid w:val="00E66D4B"/>
    <w:rsid w:val="00EA435B"/>
    <w:rsid w:val="00FA1F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4CA9"/>
  <w15:docId w15:val="{5B744BEA-FA7E-4045-8806-7371522B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5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D0D"/>
    <w:rPr>
      <w:rFonts w:ascii="Tahoma" w:hAnsi="Tahoma" w:cs="Tahoma"/>
      <w:sz w:val="16"/>
      <w:szCs w:val="16"/>
    </w:rPr>
  </w:style>
  <w:style w:type="paragraph" w:customStyle="1" w:styleId="Default">
    <w:name w:val="Default"/>
    <w:rsid w:val="00605D0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unhideWhenUsed/>
    <w:rsid w:val="004320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EA435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A435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07044CAB0345DF98891DC1DB1BF261"/>
        <w:category>
          <w:name w:val="Genel"/>
          <w:gallery w:val="placeholder"/>
        </w:category>
        <w:types>
          <w:type w:val="bbPlcHdr"/>
        </w:types>
        <w:behaviors>
          <w:behavior w:val="content"/>
        </w:behaviors>
        <w:guid w:val="{D5847528-9D74-4F72-8560-6E702AE5DDCC}"/>
      </w:docPartPr>
      <w:docPartBody>
        <w:p w:rsidR="005D4429" w:rsidRDefault="00BF7B80" w:rsidP="00BF7B80">
          <w:pPr>
            <w:pStyle w:val="4307044CAB0345DF98891DC1DB1BF261"/>
          </w:pPr>
          <w:r>
            <w:rPr>
              <w:rFonts w:asciiTheme="majorHAnsi" w:eastAsiaTheme="majorEastAsia" w:hAnsiTheme="majorHAnsi" w:cstheme="majorBidi"/>
              <w:caps/>
              <w:color w:val="5B9BD5" w:themeColor="accent1"/>
              <w:sz w:val="80"/>
              <w:szCs w:val="80"/>
            </w:rPr>
            <w:t>[Belge başlığı]</w:t>
          </w:r>
        </w:p>
      </w:docPartBody>
    </w:docPart>
    <w:docPart>
      <w:docPartPr>
        <w:name w:val="98A60433717B49E3822FBB9571032DEC"/>
        <w:category>
          <w:name w:val="Genel"/>
          <w:gallery w:val="placeholder"/>
        </w:category>
        <w:types>
          <w:type w:val="bbPlcHdr"/>
        </w:types>
        <w:behaviors>
          <w:behavior w:val="content"/>
        </w:behaviors>
        <w:guid w:val="{2FE5936E-1278-4B23-83DF-CE0B0CE7EB43}"/>
      </w:docPartPr>
      <w:docPartBody>
        <w:p w:rsidR="005D4429" w:rsidRDefault="00BF7B80" w:rsidP="00BF7B80">
          <w:pPr>
            <w:pStyle w:val="98A60433717B49E3822FBB9571032DEC"/>
          </w:pPr>
          <w:r>
            <w:rPr>
              <w:color w:val="5B9BD5"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80"/>
    <w:rsid w:val="00007929"/>
    <w:rsid w:val="00374896"/>
    <w:rsid w:val="005D4429"/>
    <w:rsid w:val="008D4BC4"/>
    <w:rsid w:val="00BF7B80"/>
    <w:rsid w:val="00C659D9"/>
    <w:rsid w:val="00F310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AB449091FBF486C8CE540557CAF13C0">
    <w:name w:val="8AB449091FBF486C8CE540557CAF13C0"/>
    <w:rsid w:val="00BF7B80"/>
  </w:style>
  <w:style w:type="paragraph" w:customStyle="1" w:styleId="ADDD2685C7F24EBB93C845158611A852">
    <w:name w:val="ADDD2685C7F24EBB93C845158611A852"/>
    <w:rsid w:val="00BF7B80"/>
  </w:style>
  <w:style w:type="paragraph" w:customStyle="1" w:styleId="4307044CAB0345DF98891DC1DB1BF261">
    <w:name w:val="4307044CAB0345DF98891DC1DB1BF261"/>
    <w:rsid w:val="00BF7B80"/>
  </w:style>
  <w:style w:type="paragraph" w:customStyle="1" w:styleId="98A60433717B49E3822FBB9571032DEC">
    <w:name w:val="98A60433717B49E3822FBB9571032DEC"/>
    <w:rsid w:val="00BF7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0BA55-1817-41A1-B196-ACC907EB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783</Words>
  <Characters>4468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“Karelerde Eğitimin Işığı: Cumhuriyetin 100. Yılı”</vt:lpstr>
    </vt:vector>
  </TitlesOfParts>
  <Company>Silent Station2023</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“Karelerde Eğitimin Işığı: Cumhuriyetin 100. Yılı”</dc:title>
  <dc:subject>Öğretmenler Arası Fotoğraf Yarışması</dc:subject>
  <dc:creator>Dante_Im</dc:creator>
  <cp:keywords/>
  <dc:description/>
  <cp:lastModifiedBy>MD</cp:lastModifiedBy>
  <cp:revision>14</cp:revision>
  <dcterms:created xsi:type="dcterms:W3CDTF">2023-10-04T10:48:00Z</dcterms:created>
  <dcterms:modified xsi:type="dcterms:W3CDTF">2023-11-02T14:16:00Z</dcterms:modified>
</cp:coreProperties>
</file>